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81E" w:rsidRPr="002B293D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2B293D">
        <w:rPr>
          <w:b/>
          <w:bCs/>
          <w:color w:val="000000"/>
        </w:rPr>
        <w:t>ТЕХНИЧЕСКОЕ ЗАДАНИЕ</w:t>
      </w:r>
    </w:p>
    <w:p w:rsidR="000A1D4B" w:rsidRPr="002B293D" w:rsidRDefault="005D176B" w:rsidP="005D176B">
      <w:pPr>
        <w:ind w:firstLine="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на</w:t>
      </w:r>
      <w:r w:rsidRPr="005D176B">
        <w:rPr>
          <w:b/>
          <w:bCs/>
          <w:color w:val="000000"/>
          <w:sz w:val="24"/>
          <w:szCs w:val="24"/>
        </w:rPr>
        <w:t xml:space="preserve"> поставк</w:t>
      </w:r>
      <w:r>
        <w:rPr>
          <w:b/>
          <w:bCs/>
          <w:color w:val="000000"/>
          <w:sz w:val="24"/>
          <w:szCs w:val="24"/>
        </w:rPr>
        <w:t>у</w:t>
      </w:r>
      <w:r w:rsidRPr="005D176B">
        <w:rPr>
          <w:b/>
          <w:bCs/>
          <w:color w:val="000000"/>
          <w:sz w:val="24"/>
          <w:szCs w:val="24"/>
        </w:rPr>
        <w:t xml:space="preserve"> контроллера </w:t>
      </w:r>
      <w:r w:rsidR="00912D7F" w:rsidRPr="00912D7F">
        <w:rPr>
          <w:b/>
          <w:bCs/>
          <w:color w:val="000000"/>
          <w:sz w:val="24"/>
          <w:szCs w:val="24"/>
        </w:rPr>
        <w:t>станции дозирования</w:t>
      </w:r>
    </w:p>
    <w:p w:rsidR="002B293D" w:rsidRPr="005D176B" w:rsidRDefault="002B293D" w:rsidP="005D176B">
      <w:pPr>
        <w:ind w:firstLine="0"/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6"/>
        <w:gridCol w:w="5316"/>
      </w:tblGrid>
      <w:tr w:rsidR="00AD00C4" w:rsidRPr="00007054" w:rsidTr="00AD00C4">
        <w:trPr>
          <w:trHeight w:val="286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007054" w:rsidRDefault="00AD00C4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D00C4" w:rsidRPr="00007054" w:rsidRDefault="00AD00C4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007054" w:rsidRDefault="00AD00C4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Описание</w:t>
            </w:r>
          </w:p>
        </w:tc>
      </w:tr>
      <w:tr w:rsidR="00AD00C4" w:rsidRPr="00107E98" w:rsidTr="00AD00C4">
        <w:trPr>
          <w:trHeight w:val="179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A3759F" w:rsidRDefault="00AD00C4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5D176B" w:rsidRDefault="00AD00C4" w:rsidP="005D176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К</w:t>
            </w:r>
            <w:r w:rsidRPr="005D176B">
              <w:rPr>
                <w:sz w:val="24"/>
                <w:szCs w:val="24"/>
                <w:lang w:eastAsia="en-US"/>
              </w:rPr>
              <w:t>онтроллер</w:t>
            </w:r>
            <w:r w:rsidRPr="005D176B">
              <w:rPr>
                <w:sz w:val="24"/>
                <w:szCs w:val="24"/>
                <w:lang w:val="en-US" w:eastAsia="en-US"/>
              </w:rPr>
              <w:t xml:space="preserve"> DIA-2Q, 1D/HP/PA 2- P/R/F, Q-W-G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0C4" w:rsidRPr="00661815" w:rsidRDefault="00AD00C4" w:rsidP="005D176B">
            <w:pPr>
              <w:ind w:firstLine="0"/>
              <w:jc w:val="center"/>
              <w:rPr>
                <w:sz w:val="24"/>
                <w:szCs w:val="24"/>
              </w:rPr>
            </w:pPr>
            <w:r w:rsidRPr="005D176B">
              <w:rPr>
                <w:sz w:val="24"/>
                <w:szCs w:val="24"/>
              </w:rPr>
              <w:t xml:space="preserve">Контрольно-измерительный анализатор для измерения и регулирования двух параметров с аналоговым подключением расходомера для компенсации по переменному потоку в системе. Группа параметров 1: хлор (Cl2), диоксид хлора(ClO2), озон (O3), перекись водорода (H2O2), </w:t>
            </w:r>
            <w:proofErr w:type="spellStart"/>
            <w:r w:rsidRPr="005D176B">
              <w:rPr>
                <w:sz w:val="24"/>
                <w:szCs w:val="24"/>
              </w:rPr>
              <w:t>надуксусная</w:t>
            </w:r>
            <w:proofErr w:type="spellEnd"/>
            <w:r w:rsidRPr="005D176B">
              <w:rPr>
                <w:sz w:val="24"/>
                <w:szCs w:val="24"/>
              </w:rPr>
              <w:t xml:space="preserve"> кислота (PAA). Группа параметров 2: уровень </w:t>
            </w:r>
            <w:proofErr w:type="spellStart"/>
            <w:r w:rsidRPr="005D176B">
              <w:rPr>
                <w:sz w:val="24"/>
                <w:szCs w:val="24"/>
              </w:rPr>
              <w:t>pH</w:t>
            </w:r>
            <w:proofErr w:type="spellEnd"/>
            <w:r w:rsidRPr="005D176B">
              <w:rPr>
                <w:sz w:val="24"/>
                <w:szCs w:val="24"/>
              </w:rPr>
              <w:t xml:space="preserve">, фторид (F-), окисление-восстановление </w:t>
            </w:r>
            <w:proofErr w:type="spellStart"/>
            <w:r w:rsidRPr="005D176B">
              <w:rPr>
                <w:sz w:val="24"/>
                <w:szCs w:val="24"/>
              </w:rPr>
              <w:t>окислительно</w:t>
            </w:r>
            <w:proofErr w:type="spellEnd"/>
            <w:r w:rsidRPr="005D176B">
              <w:rPr>
                <w:sz w:val="24"/>
                <w:szCs w:val="24"/>
              </w:rPr>
              <w:t>-восстановительный потенциал (ОВП). Вход для измерения температуры среды.</w:t>
            </w:r>
          </w:p>
        </w:tc>
      </w:tr>
    </w:tbl>
    <w:p w:rsidR="00FE2990" w:rsidRDefault="00FE2990" w:rsidP="00FE2990">
      <w:pPr>
        <w:ind w:firstLine="0"/>
      </w:pPr>
    </w:p>
    <w:p w:rsidR="00F50AEC" w:rsidRDefault="00F50AEC" w:rsidP="00FE2990">
      <w:pPr>
        <w:ind w:firstLine="0"/>
      </w:pPr>
    </w:p>
    <w:p w:rsidR="009B6C7F" w:rsidRDefault="009B6C7F" w:rsidP="00FE2990">
      <w:pPr>
        <w:ind w:firstLine="0"/>
      </w:pPr>
    </w:p>
    <w:p w:rsidR="000A1D4B" w:rsidRPr="002B293D" w:rsidRDefault="008C2B6F" w:rsidP="00A3759F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0A1D4B" w:rsidRPr="002B293D">
        <w:rPr>
          <w:sz w:val="24"/>
          <w:szCs w:val="24"/>
        </w:rPr>
        <w:t>енерального директора</w:t>
      </w:r>
    </w:p>
    <w:p w:rsidR="000A1D4B" w:rsidRDefault="000A1D4B" w:rsidP="00A3759F">
      <w:pPr>
        <w:ind w:firstLine="0"/>
        <w:rPr>
          <w:sz w:val="24"/>
          <w:szCs w:val="24"/>
        </w:rPr>
      </w:pPr>
      <w:r w:rsidRPr="002B293D">
        <w:rPr>
          <w:sz w:val="24"/>
          <w:szCs w:val="24"/>
        </w:rPr>
        <w:t xml:space="preserve">по производству – главный инженер        </w:t>
      </w:r>
      <w:r w:rsidR="008C2B6F">
        <w:rPr>
          <w:sz w:val="24"/>
          <w:szCs w:val="24"/>
        </w:rPr>
        <w:t xml:space="preserve">                                        </w:t>
      </w:r>
      <w:r w:rsidRPr="002B293D">
        <w:rPr>
          <w:sz w:val="24"/>
          <w:szCs w:val="24"/>
        </w:rPr>
        <w:t xml:space="preserve">    </w:t>
      </w:r>
      <w:r w:rsidR="0060283D">
        <w:rPr>
          <w:sz w:val="24"/>
          <w:szCs w:val="24"/>
        </w:rPr>
        <w:t>________________</w:t>
      </w:r>
      <w:r w:rsidR="0060283D" w:rsidRPr="0060283D">
        <w:t xml:space="preserve"> </w:t>
      </w:r>
      <w:proofErr w:type="spellStart"/>
      <w:r w:rsidR="0060283D" w:rsidRPr="0060283D">
        <w:rPr>
          <w:sz w:val="24"/>
          <w:szCs w:val="24"/>
        </w:rPr>
        <w:t>А.Н.</w:t>
      </w:r>
      <w:r w:rsidR="0060283D">
        <w:rPr>
          <w:sz w:val="24"/>
          <w:szCs w:val="24"/>
        </w:rPr>
        <w:t>Павлив</w:t>
      </w:r>
      <w:proofErr w:type="spellEnd"/>
    </w:p>
    <w:p w:rsidR="0060283D" w:rsidRDefault="0060283D" w:rsidP="00A3759F">
      <w:pPr>
        <w:ind w:firstLine="0"/>
        <w:rPr>
          <w:sz w:val="24"/>
          <w:szCs w:val="24"/>
        </w:rPr>
      </w:pPr>
    </w:p>
    <w:p w:rsidR="0060283D" w:rsidRPr="002B293D" w:rsidRDefault="0060283D" w:rsidP="0060283D">
      <w:pPr>
        <w:ind w:firstLine="0"/>
        <w:rPr>
          <w:sz w:val="24"/>
          <w:szCs w:val="24"/>
        </w:rPr>
      </w:pPr>
      <w:r w:rsidRPr="0060283D">
        <w:rPr>
          <w:sz w:val="24"/>
          <w:szCs w:val="24"/>
        </w:rPr>
        <w:t xml:space="preserve">Главный энергетик   </w:t>
      </w:r>
      <w:bookmarkStart w:id="0" w:name="_GoBack"/>
      <w:bookmarkEnd w:id="0"/>
      <w:r w:rsidRPr="0060283D">
        <w:rPr>
          <w:sz w:val="24"/>
          <w:szCs w:val="24"/>
        </w:rPr>
        <w:t xml:space="preserve">        </w:t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  <w:t xml:space="preserve">                  </w:t>
      </w:r>
      <w:r w:rsidR="008C2B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60283D">
        <w:rPr>
          <w:sz w:val="24"/>
          <w:szCs w:val="24"/>
        </w:rPr>
        <w:t>________________И.Ю. Кондратьев</w:t>
      </w:r>
    </w:p>
    <w:sectPr w:rsidR="0060283D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1E"/>
    <w:rsid w:val="000A1D4B"/>
    <w:rsid w:val="000B3A73"/>
    <w:rsid w:val="00107E98"/>
    <w:rsid w:val="001C01F5"/>
    <w:rsid w:val="00281239"/>
    <w:rsid w:val="002B293D"/>
    <w:rsid w:val="00394862"/>
    <w:rsid w:val="003C1D67"/>
    <w:rsid w:val="003E5EF9"/>
    <w:rsid w:val="003F4F7E"/>
    <w:rsid w:val="00420E63"/>
    <w:rsid w:val="004B5BDC"/>
    <w:rsid w:val="00510488"/>
    <w:rsid w:val="00512FB8"/>
    <w:rsid w:val="00550AB4"/>
    <w:rsid w:val="00551FA0"/>
    <w:rsid w:val="00556884"/>
    <w:rsid w:val="005955A5"/>
    <w:rsid w:val="005A636E"/>
    <w:rsid w:val="005D176B"/>
    <w:rsid w:val="006024FF"/>
    <w:rsid w:val="0060283D"/>
    <w:rsid w:val="00614268"/>
    <w:rsid w:val="00683D39"/>
    <w:rsid w:val="00697946"/>
    <w:rsid w:val="0073712F"/>
    <w:rsid w:val="00772041"/>
    <w:rsid w:val="00797348"/>
    <w:rsid w:val="007C5F53"/>
    <w:rsid w:val="007F0DB1"/>
    <w:rsid w:val="008741F1"/>
    <w:rsid w:val="008C2B6F"/>
    <w:rsid w:val="008D5FE7"/>
    <w:rsid w:val="00912D7F"/>
    <w:rsid w:val="00920A6D"/>
    <w:rsid w:val="009B6C7F"/>
    <w:rsid w:val="00A20CDC"/>
    <w:rsid w:val="00A3759F"/>
    <w:rsid w:val="00A40539"/>
    <w:rsid w:val="00AD00C4"/>
    <w:rsid w:val="00B57693"/>
    <w:rsid w:val="00B7357E"/>
    <w:rsid w:val="00BF281E"/>
    <w:rsid w:val="00C1753B"/>
    <w:rsid w:val="00CE57F5"/>
    <w:rsid w:val="00D068BF"/>
    <w:rsid w:val="00D536D6"/>
    <w:rsid w:val="00D7261A"/>
    <w:rsid w:val="00D97548"/>
    <w:rsid w:val="00E04A36"/>
    <w:rsid w:val="00E14353"/>
    <w:rsid w:val="00E91667"/>
    <w:rsid w:val="00F072AC"/>
    <w:rsid w:val="00F50AEC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B9B7C-26B3-4956-B3DB-22ACBEC3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Кондратьев И.Ю.</cp:lastModifiedBy>
  <cp:revision>8</cp:revision>
  <cp:lastPrinted>2017-01-12T07:12:00Z</cp:lastPrinted>
  <dcterms:created xsi:type="dcterms:W3CDTF">2016-12-15T08:18:00Z</dcterms:created>
  <dcterms:modified xsi:type="dcterms:W3CDTF">2017-01-12T07:13:00Z</dcterms:modified>
</cp:coreProperties>
</file>