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5B9BD5" w:themeColor="accent1"/>
          <w:sz w:val="24"/>
          <w:szCs w:val="24"/>
        </w:rPr>
        <w:id w:val="822777472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B773F9" w:rsidRPr="006C6A27" w:rsidRDefault="00B773F9" w:rsidP="00B773F9">
          <w:pPr>
            <w:jc w:val="right"/>
            <w:rPr>
              <w:sz w:val="24"/>
              <w:szCs w:val="24"/>
            </w:rPr>
          </w:pPr>
          <w:r w:rsidRPr="006C6A27">
            <w:rPr>
              <w:sz w:val="24"/>
              <w:szCs w:val="24"/>
            </w:rPr>
            <w:t>Приложение № ___ к Приглашению к участию в закупке</w:t>
          </w:r>
        </w:p>
        <w:p w:rsidR="00B773F9" w:rsidRPr="006C6A27" w:rsidRDefault="00E14581" w:rsidP="00B773F9">
          <w:pPr>
            <w:jc w:val="center"/>
            <w:rPr>
              <w:b/>
              <w:spacing w:val="30"/>
              <w:sz w:val="24"/>
              <w:szCs w:val="24"/>
            </w:rPr>
          </w:pPr>
          <w:bookmarkStart w:id="0" w:name="_GoBack"/>
          <w:bookmarkEnd w:id="0"/>
          <w:r w:rsidRPr="006C6A27">
            <w:rPr>
              <w:b/>
              <w:spacing w:val="30"/>
              <w:sz w:val="24"/>
              <w:szCs w:val="24"/>
            </w:rPr>
            <w:t>ТЕХНИЧЕСКОЕ ЗАДАНИЕ</w:t>
          </w:r>
        </w:p>
        <w:p w:rsidR="00B773F9" w:rsidRPr="006C6A27" w:rsidRDefault="00EB0AC5" w:rsidP="00EB0AC5">
          <w:pPr>
            <w:jc w:val="center"/>
            <w:rPr>
              <w:sz w:val="24"/>
              <w:szCs w:val="24"/>
            </w:rPr>
          </w:pPr>
          <w:r w:rsidRPr="006C6A27">
            <w:rPr>
              <w:sz w:val="24"/>
              <w:szCs w:val="24"/>
            </w:rPr>
            <w:t xml:space="preserve">На </w:t>
          </w:r>
          <w:r w:rsidR="001B452A" w:rsidRPr="006C6A27">
            <w:rPr>
              <w:sz w:val="24"/>
              <w:szCs w:val="24"/>
            </w:rPr>
            <w:t xml:space="preserve">запрос цен на </w:t>
          </w:r>
          <w:r w:rsidRPr="006C6A27">
            <w:rPr>
              <w:sz w:val="24"/>
              <w:szCs w:val="24"/>
            </w:rPr>
            <w:t>поставку оборудования технических средств досмотра</w:t>
          </w:r>
        </w:p>
      </w:sdtContent>
    </w:sdt>
    <w:p w:rsidR="00B773F9" w:rsidRPr="006C6A27" w:rsidRDefault="00B773F9">
      <w:pPr>
        <w:rPr>
          <w:sz w:val="24"/>
          <w:szCs w:val="24"/>
        </w:rPr>
      </w:pPr>
    </w:p>
    <w:tbl>
      <w:tblPr>
        <w:tblW w:w="1063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60" w:firstRow="1" w:lastRow="1" w:firstColumn="0" w:lastColumn="0" w:noHBand="0" w:noVBand="1"/>
      </w:tblPr>
      <w:tblGrid>
        <w:gridCol w:w="717"/>
        <w:gridCol w:w="2123"/>
        <w:gridCol w:w="7797"/>
      </w:tblGrid>
      <w:tr w:rsidR="00F20090" w:rsidRPr="006C6A27" w:rsidTr="006C6A27">
        <w:trPr>
          <w:trHeight w:val="667"/>
          <w:tblHeader/>
        </w:trPr>
        <w:tc>
          <w:tcPr>
            <w:tcW w:w="7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F20090" w:rsidRPr="006C6A27" w:rsidRDefault="00F20090" w:rsidP="00F2009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90" w:rsidRPr="006C6A27" w:rsidRDefault="00F20090" w:rsidP="00F2009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27">
              <w:rPr>
                <w:rFonts w:ascii="Times New Roman" w:hAnsi="Times New Roman" w:cs="Times New Roman"/>
                <w:sz w:val="24"/>
                <w:szCs w:val="24"/>
              </w:rPr>
              <w:t>п/ п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F20090" w:rsidRPr="006C6A27" w:rsidRDefault="00F20090" w:rsidP="00F2009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27">
              <w:rPr>
                <w:rFonts w:ascii="Times New Roman" w:hAnsi="Times New Roman" w:cs="Times New Roman"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F20090" w:rsidRPr="006C6A27" w:rsidRDefault="00F20090" w:rsidP="00F2009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27">
              <w:rPr>
                <w:rFonts w:ascii="Times New Roman" w:hAnsi="Times New Roman" w:cs="Times New Roman"/>
                <w:sz w:val="24"/>
                <w:szCs w:val="24"/>
              </w:rPr>
              <w:t>Содержание требований</w:t>
            </w:r>
          </w:p>
        </w:tc>
      </w:tr>
      <w:tr w:rsidR="00F20090" w:rsidRPr="006C6A27" w:rsidTr="006C6A27">
        <w:trPr>
          <w:tblHeader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F20090" w:rsidRPr="006C6A27" w:rsidRDefault="00F20090" w:rsidP="00F2009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F20090" w:rsidRPr="006C6A27" w:rsidRDefault="00F20090" w:rsidP="00F2009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F20090" w:rsidRPr="006C6A27" w:rsidRDefault="00F20090" w:rsidP="00F2009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090" w:rsidRPr="006C6A27" w:rsidTr="006C6A27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090" w:rsidRPr="006C6A27" w:rsidRDefault="00F20090" w:rsidP="00F2009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0090" w:rsidRPr="006C6A27" w:rsidRDefault="00F20090" w:rsidP="00C14D50">
            <w:pPr>
              <w:snapToGrid w:val="0"/>
              <w:jc w:val="both"/>
              <w:rPr>
                <w:sz w:val="24"/>
                <w:szCs w:val="24"/>
              </w:rPr>
            </w:pPr>
            <w:r w:rsidRPr="006C6A27">
              <w:rPr>
                <w:sz w:val="24"/>
                <w:szCs w:val="24"/>
              </w:rPr>
              <w:t xml:space="preserve">Месторасположение </w:t>
            </w:r>
            <w:r w:rsidR="00C14D50" w:rsidRPr="006C6A27">
              <w:rPr>
                <w:sz w:val="24"/>
                <w:szCs w:val="24"/>
              </w:rPr>
              <w:t>поставки оборудования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0090" w:rsidRPr="006C6A27" w:rsidRDefault="00F20090" w:rsidP="00F20090">
            <w:pPr>
              <w:pStyle w:val="a6"/>
              <w:tabs>
                <w:tab w:val="left" w:pos="708"/>
              </w:tabs>
              <w:snapToGrid w:val="0"/>
              <w:jc w:val="both"/>
              <w:rPr>
                <w:sz w:val="24"/>
                <w:szCs w:val="24"/>
              </w:rPr>
            </w:pPr>
            <w:r w:rsidRPr="006C6A27">
              <w:rPr>
                <w:sz w:val="24"/>
                <w:szCs w:val="24"/>
              </w:rPr>
              <w:t>г. Красноярск, ул. Сибирская, 92, Фанпарк «Бобровый лог».</w:t>
            </w:r>
          </w:p>
        </w:tc>
      </w:tr>
      <w:tr w:rsidR="003239C9" w:rsidRPr="006C6A27" w:rsidTr="006C6A27">
        <w:trPr>
          <w:trHeight w:val="592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39C9" w:rsidRPr="006C6A27" w:rsidRDefault="003239C9" w:rsidP="003239C9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39C9" w:rsidRPr="006C6A27" w:rsidRDefault="003239C9" w:rsidP="003239C9">
            <w:pPr>
              <w:rPr>
                <w:sz w:val="24"/>
                <w:szCs w:val="24"/>
              </w:rPr>
            </w:pPr>
            <w:r w:rsidRPr="006C6A27">
              <w:rPr>
                <w:sz w:val="24"/>
                <w:szCs w:val="24"/>
              </w:rPr>
              <w:t>Назначение и цели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39C9" w:rsidRPr="006C6A27" w:rsidRDefault="00201F24" w:rsidP="00170971">
            <w:pPr>
              <w:rPr>
                <w:sz w:val="24"/>
                <w:szCs w:val="24"/>
              </w:rPr>
            </w:pPr>
            <w:r w:rsidRPr="006C6A27">
              <w:rPr>
                <w:sz w:val="24"/>
                <w:szCs w:val="24"/>
              </w:rPr>
              <w:t>П</w:t>
            </w:r>
            <w:r w:rsidR="00581FFD" w:rsidRPr="006C6A27">
              <w:rPr>
                <w:sz w:val="24"/>
                <w:szCs w:val="24"/>
              </w:rPr>
              <w:t>оставк</w:t>
            </w:r>
            <w:r w:rsidRPr="006C6A27">
              <w:rPr>
                <w:sz w:val="24"/>
                <w:szCs w:val="24"/>
              </w:rPr>
              <w:t>а</w:t>
            </w:r>
            <w:r w:rsidR="003239C9" w:rsidRPr="006C6A27">
              <w:rPr>
                <w:sz w:val="24"/>
                <w:szCs w:val="24"/>
              </w:rPr>
              <w:t xml:space="preserve"> оборудования </w:t>
            </w:r>
            <w:r w:rsidR="00C830F9" w:rsidRPr="006C6A27">
              <w:rPr>
                <w:sz w:val="24"/>
                <w:szCs w:val="24"/>
              </w:rPr>
              <w:t xml:space="preserve">технических средств </w:t>
            </w:r>
            <w:r w:rsidR="003239C9" w:rsidRPr="006C6A27">
              <w:rPr>
                <w:sz w:val="24"/>
                <w:szCs w:val="24"/>
              </w:rPr>
              <w:t xml:space="preserve">досмотра автотранспорта и людей при въезде / входе на строительную площадку </w:t>
            </w:r>
          </w:p>
        </w:tc>
      </w:tr>
      <w:tr w:rsidR="003239C9" w:rsidRPr="006C6A27" w:rsidTr="006C6A27">
        <w:trPr>
          <w:trHeight w:val="328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39C9" w:rsidRPr="006C6A27" w:rsidRDefault="003239C9" w:rsidP="003239C9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39C9" w:rsidRPr="006C6A27" w:rsidRDefault="003239C9" w:rsidP="003239C9">
            <w:pPr>
              <w:snapToGrid w:val="0"/>
              <w:jc w:val="both"/>
              <w:rPr>
                <w:sz w:val="24"/>
                <w:szCs w:val="24"/>
              </w:rPr>
            </w:pPr>
            <w:r w:rsidRPr="006C6A27">
              <w:rPr>
                <w:sz w:val="24"/>
                <w:szCs w:val="24"/>
              </w:rPr>
              <w:t>Сроки поставки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39C9" w:rsidRPr="006C6A27" w:rsidRDefault="003239C9" w:rsidP="006D3E52">
            <w:pPr>
              <w:jc w:val="both"/>
              <w:rPr>
                <w:sz w:val="24"/>
                <w:szCs w:val="24"/>
              </w:rPr>
            </w:pPr>
            <w:r w:rsidRPr="006C6A27">
              <w:rPr>
                <w:sz w:val="24"/>
                <w:szCs w:val="24"/>
              </w:rPr>
              <w:t xml:space="preserve"> До </w:t>
            </w:r>
            <w:r w:rsidR="006D3E52">
              <w:rPr>
                <w:sz w:val="24"/>
                <w:szCs w:val="24"/>
              </w:rPr>
              <w:t>01</w:t>
            </w:r>
            <w:r w:rsidRPr="006C6A27">
              <w:rPr>
                <w:sz w:val="24"/>
                <w:szCs w:val="24"/>
              </w:rPr>
              <w:t xml:space="preserve"> </w:t>
            </w:r>
            <w:r w:rsidR="006D3E52">
              <w:rPr>
                <w:sz w:val="24"/>
                <w:szCs w:val="24"/>
              </w:rPr>
              <w:t>сентября</w:t>
            </w:r>
            <w:r w:rsidRPr="006C6A27">
              <w:rPr>
                <w:sz w:val="24"/>
                <w:szCs w:val="24"/>
              </w:rPr>
              <w:t xml:space="preserve"> 2016</w:t>
            </w:r>
            <w:r w:rsidR="00C44929" w:rsidRPr="006C6A27">
              <w:rPr>
                <w:sz w:val="24"/>
                <w:szCs w:val="24"/>
              </w:rPr>
              <w:t xml:space="preserve"> </w:t>
            </w:r>
            <w:r w:rsidRPr="006C6A27">
              <w:rPr>
                <w:sz w:val="24"/>
                <w:szCs w:val="24"/>
              </w:rPr>
              <w:t>г.</w:t>
            </w:r>
          </w:p>
        </w:tc>
      </w:tr>
      <w:tr w:rsidR="00DA658B" w:rsidRPr="006C6A27" w:rsidTr="006E17F1">
        <w:trPr>
          <w:trHeight w:val="328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658B" w:rsidRPr="006C6A27" w:rsidRDefault="00DA658B" w:rsidP="003239C9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658B" w:rsidRPr="006C6A27" w:rsidRDefault="00DA658B" w:rsidP="003239C9">
            <w:pPr>
              <w:snapToGrid w:val="0"/>
              <w:jc w:val="both"/>
              <w:rPr>
                <w:sz w:val="24"/>
                <w:szCs w:val="24"/>
              </w:rPr>
            </w:pPr>
            <w:r w:rsidRPr="006C6A27">
              <w:rPr>
                <w:sz w:val="24"/>
                <w:szCs w:val="24"/>
              </w:rPr>
              <w:t>Форма, условия и сроки расчетов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4B3E" w:rsidRPr="006C6A27" w:rsidRDefault="004F4B3E" w:rsidP="004F4B3E">
            <w:pPr>
              <w:jc w:val="both"/>
              <w:rPr>
                <w:sz w:val="24"/>
                <w:szCs w:val="24"/>
              </w:rPr>
            </w:pPr>
            <w:r w:rsidRPr="006C6A27">
              <w:rPr>
                <w:sz w:val="24"/>
                <w:szCs w:val="24"/>
              </w:rPr>
              <w:t>Способ оплаты – безналичная форма расчетов.</w:t>
            </w:r>
          </w:p>
          <w:p w:rsidR="006D3E52" w:rsidRPr="006D3E52" w:rsidRDefault="006D3E52" w:rsidP="006D3E52">
            <w:pPr>
              <w:jc w:val="both"/>
              <w:rPr>
                <w:sz w:val="24"/>
                <w:szCs w:val="24"/>
              </w:rPr>
            </w:pPr>
            <w:r w:rsidRPr="006D3E52">
              <w:rPr>
                <w:sz w:val="24"/>
                <w:szCs w:val="24"/>
              </w:rPr>
              <w:t>Предоплата</w:t>
            </w:r>
            <w:r w:rsidRPr="006D3E52">
              <w:rPr>
                <w:sz w:val="24"/>
                <w:szCs w:val="24"/>
              </w:rPr>
              <w:t xml:space="preserve"> в размере 30% в течение 10 (десяти) банковских дней с даты заключения договора. </w:t>
            </w:r>
          </w:p>
          <w:p w:rsidR="00DA658B" w:rsidRPr="006C6A27" w:rsidRDefault="006D3E52" w:rsidP="006D3E52">
            <w:pPr>
              <w:jc w:val="both"/>
              <w:rPr>
                <w:sz w:val="24"/>
                <w:szCs w:val="24"/>
              </w:rPr>
            </w:pPr>
            <w:r w:rsidRPr="006D3E52">
              <w:rPr>
                <w:sz w:val="24"/>
                <w:szCs w:val="24"/>
              </w:rPr>
              <w:t>Окончательный расчет в размере 70% в течение 10 (десяти) банковских дней с даты подписания акта приема-передачи.</w:t>
            </w:r>
          </w:p>
        </w:tc>
      </w:tr>
      <w:tr w:rsidR="003239C9" w:rsidRPr="006C6A27" w:rsidTr="006C6A27">
        <w:trPr>
          <w:trHeight w:val="4745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39C9" w:rsidRPr="006C6A27" w:rsidRDefault="00DA658B" w:rsidP="003239C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A27">
              <w:rPr>
                <w:rFonts w:ascii="Times New Roman" w:hAnsi="Times New Roman"/>
                <w:sz w:val="24"/>
                <w:szCs w:val="24"/>
              </w:rPr>
              <w:t>5</w:t>
            </w:r>
            <w:r w:rsidR="003239C9" w:rsidRPr="006C6A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39C9" w:rsidRPr="006C6A27" w:rsidRDefault="003239C9" w:rsidP="003239C9">
            <w:pPr>
              <w:rPr>
                <w:sz w:val="24"/>
                <w:szCs w:val="24"/>
                <w:highlight w:val="yellow"/>
              </w:rPr>
            </w:pPr>
            <w:r w:rsidRPr="006C6A27">
              <w:rPr>
                <w:sz w:val="24"/>
                <w:szCs w:val="24"/>
              </w:rPr>
              <w:t>Тип и количество поставляемого оборудования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pPr w:leftFromText="180" w:rightFromText="180" w:vertAnchor="text" w:horzAnchor="margin" w:tblpX="-147" w:tblpY="44"/>
              <w:tblOverlap w:val="never"/>
              <w:tblW w:w="7650" w:type="dxa"/>
              <w:tblLayout w:type="fixed"/>
              <w:tblLook w:val="04A0" w:firstRow="1" w:lastRow="0" w:firstColumn="1" w:lastColumn="0" w:noHBand="0" w:noVBand="1"/>
            </w:tblPr>
            <w:tblGrid>
              <w:gridCol w:w="6804"/>
              <w:gridCol w:w="846"/>
            </w:tblGrid>
            <w:tr w:rsidR="00201F24" w:rsidRPr="006C6A27" w:rsidTr="006C6A27">
              <w:trPr>
                <w:trHeight w:val="321"/>
              </w:trPr>
              <w:tc>
                <w:tcPr>
                  <w:tcW w:w="6804" w:type="dxa"/>
                  <w:shd w:val="clear" w:color="auto" w:fill="auto"/>
                  <w:hideMark/>
                </w:tcPr>
                <w:p w:rsidR="00201F24" w:rsidRPr="006C6A27" w:rsidRDefault="00051D8F" w:rsidP="00051D8F">
                  <w:pPr>
                    <w:rPr>
                      <w:sz w:val="24"/>
                      <w:szCs w:val="24"/>
                    </w:rPr>
                  </w:pPr>
                  <w:r w:rsidRPr="006C6A27">
                    <w:rPr>
                      <w:sz w:val="24"/>
                      <w:szCs w:val="24"/>
                    </w:rPr>
                    <w:t>Турникет полуавтоматический</w:t>
                  </w:r>
                  <w:r w:rsidR="00201F24" w:rsidRPr="006C6A27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46" w:type="dxa"/>
                </w:tcPr>
                <w:p w:rsidR="00201F24" w:rsidRPr="006C6A27" w:rsidRDefault="00E73E32" w:rsidP="00201F24">
                  <w:pPr>
                    <w:rPr>
                      <w:sz w:val="24"/>
                      <w:szCs w:val="24"/>
                    </w:rPr>
                  </w:pPr>
                  <w:r w:rsidRPr="006C6A27">
                    <w:rPr>
                      <w:sz w:val="24"/>
                      <w:szCs w:val="24"/>
                    </w:rPr>
                    <w:t>1 шт.</w:t>
                  </w:r>
                </w:p>
              </w:tc>
            </w:tr>
            <w:tr w:rsidR="00201F24" w:rsidRPr="006C6A27" w:rsidTr="006C6A27">
              <w:trPr>
                <w:trHeight w:val="282"/>
              </w:trPr>
              <w:tc>
                <w:tcPr>
                  <w:tcW w:w="6804" w:type="dxa"/>
                  <w:shd w:val="clear" w:color="auto" w:fill="auto"/>
                  <w:hideMark/>
                </w:tcPr>
                <w:p w:rsidR="00201F24" w:rsidRPr="006C6A27" w:rsidRDefault="00201F24" w:rsidP="00201F24">
                  <w:pPr>
                    <w:rPr>
                      <w:sz w:val="24"/>
                      <w:szCs w:val="24"/>
                    </w:rPr>
                  </w:pPr>
                  <w:r w:rsidRPr="006C6A27">
                    <w:rPr>
                      <w:sz w:val="24"/>
                      <w:szCs w:val="24"/>
                    </w:rPr>
                    <w:t>Радиационный монитор,</w:t>
                  </w:r>
                  <w:r w:rsidR="003202EE" w:rsidRPr="006C6A27">
                    <w:rPr>
                      <w:sz w:val="24"/>
                      <w:szCs w:val="24"/>
                    </w:rPr>
                    <w:t xml:space="preserve"> ТСР</w:t>
                  </w:r>
                  <w:r w:rsidR="00170971" w:rsidRPr="006C6A27">
                    <w:rPr>
                      <w:sz w:val="24"/>
                      <w:szCs w:val="24"/>
                    </w:rPr>
                    <w:t>М 82</w:t>
                  </w:r>
                </w:p>
              </w:tc>
              <w:tc>
                <w:tcPr>
                  <w:tcW w:w="846" w:type="dxa"/>
                </w:tcPr>
                <w:p w:rsidR="00201F24" w:rsidRPr="006C6A27" w:rsidRDefault="00E73E32" w:rsidP="00201F24">
                  <w:pPr>
                    <w:rPr>
                      <w:sz w:val="24"/>
                      <w:szCs w:val="24"/>
                    </w:rPr>
                  </w:pPr>
                  <w:r w:rsidRPr="006C6A27">
                    <w:rPr>
                      <w:sz w:val="24"/>
                      <w:szCs w:val="24"/>
                    </w:rPr>
                    <w:t>1 шт.</w:t>
                  </w:r>
                </w:p>
              </w:tc>
            </w:tr>
            <w:tr w:rsidR="00201F24" w:rsidRPr="006C6A27" w:rsidTr="006C6A27">
              <w:trPr>
                <w:trHeight w:val="642"/>
              </w:trPr>
              <w:tc>
                <w:tcPr>
                  <w:tcW w:w="6804" w:type="dxa"/>
                  <w:shd w:val="clear" w:color="auto" w:fill="auto"/>
                  <w:hideMark/>
                </w:tcPr>
                <w:p w:rsidR="00201F24" w:rsidRPr="006C6A27" w:rsidRDefault="00201F24" w:rsidP="003202EE">
                  <w:pPr>
                    <w:rPr>
                      <w:sz w:val="24"/>
                      <w:szCs w:val="24"/>
                    </w:rPr>
                  </w:pPr>
                  <w:r w:rsidRPr="006C6A27">
                    <w:rPr>
                      <w:sz w:val="24"/>
                      <w:szCs w:val="24"/>
                    </w:rPr>
                    <w:t>Рентгено-телевизионная установка для досмотра вещей (интроскоп)</w:t>
                  </w:r>
                  <w:r w:rsidR="004B1B6D" w:rsidRPr="006C6A27">
                    <w:rPr>
                      <w:sz w:val="24"/>
                      <w:szCs w:val="24"/>
                    </w:rPr>
                    <w:t xml:space="preserve">, </w:t>
                  </w:r>
                  <w:r w:rsidR="003202EE" w:rsidRPr="006C6A27">
                    <w:rPr>
                      <w:sz w:val="24"/>
                      <w:szCs w:val="24"/>
                    </w:rPr>
                    <w:t xml:space="preserve">для малогабаритных грузов, </w:t>
                  </w:r>
                  <w:r w:rsidR="009851E7" w:rsidRPr="006C6A27">
                    <w:rPr>
                      <w:sz w:val="24"/>
                      <w:szCs w:val="24"/>
                    </w:rPr>
                    <w:t>размер интроскопа</w:t>
                  </w:r>
                  <w:r w:rsidR="003202EE" w:rsidRPr="006C6A27">
                    <w:rPr>
                      <w:sz w:val="24"/>
                      <w:szCs w:val="24"/>
                    </w:rPr>
                    <w:t xml:space="preserve"> не должен превышать габаритные праметры </w:t>
                  </w:r>
                  <w:r w:rsidR="009851E7" w:rsidRPr="006C6A27">
                    <w:rPr>
                      <w:sz w:val="24"/>
                      <w:szCs w:val="24"/>
                    </w:rPr>
                    <w:t xml:space="preserve"> </w:t>
                  </w:r>
                  <w:r w:rsidR="003202EE" w:rsidRPr="006C6A27">
                    <w:rPr>
                      <w:sz w:val="24"/>
                      <w:szCs w:val="24"/>
                    </w:rPr>
                    <w:t>1500х900х1200</w:t>
                  </w:r>
                  <w:r w:rsidRPr="006C6A27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46" w:type="dxa"/>
                </w:tcPr>
                <w:p w:rsidR="00201F24" w:rsidRPr="006C6A27" w:rsidRDefault="00E73E32" w:rsidP="00201F24">
                  <w:pPr>
                    <w:rPr>
                      <w:sz w:val="24"/>
                      <w:szCs w:val="24"/>
                    </w:rPr>
                  </w:pPr>
                  <w:r w:rsidRPr="006C6A27">
                    <w:rPr>
                      <w:sz w:val="24"/>
                      <w:szCs w:val="24"/>
                    </w:rPr>
                    <w:t>1 шт.</w:t>
                  </w:r>
                </w:p>
              </w:tc>
            </w:tr>
            <w:tr w:rsidR="00201F24" w:rsidRPr="006C6A27" w:rsidTr="006C6A27">
              <w:trPr>
                <w:trHeight w:val="334"/>
              </w:trPr>
              <w:tc>
                <w:tcPr>
                  <w:tcW w:w="6804" w:type="dxa"/>
                  <w:shd w:val="clear" w:color="auto" w:fill="auto"/>
                  <w:hideMark/>
                </w:tcPr>
                <w:p w:rsidR="00201F24" w:rsidRPr="006C6A27" w:rsidRDefault="00201F24" w:rsidP="00201F24">
                  <w:pPr>
                    <w:rPr>
                      <w:sz w:val="24"/>
                      <w:szCs w:val="24"/>
                    </w:rPr>
                  </w:pPr>
                  <w:r w:rsidRPr="006C6A27">
                    <w:rPr>
                      <w:sz w:val="24"/>
                      <w:szCs w:val="24"/>
                    </w:rPr>
                    <w:t xml:space="preserve">Ручной </w:t>
                  </w:r>
                  <w:r w:rsidR="00170971" w:rsidRPr="006C6A27">
                    <w:rPr>
                      <w:sz w:val="24"/>
                      <w:szCs w:val="24"/>
                    </w:rPr>
                    <w:t>металлообнаружитель, Поиск - 4М</w:t>
                  </w:r>
                </w:p>
              </w:tc>
              <w:tc>
                <w:tcPr>
                  <w:tcW w:w="846" w:type="dxa"/>
                </w:tcPr>
                <w:p w:rsidR="00201F24" w:rsidRPr="006C6A27" w:rsidRDefault="00E73E32" w:rsidP="00201F24">
                  <w:pPr>
                    <w:rPr>
                      <w:sz w:val="24"/>
                      <w:szCs w:val="24"/>
                    </w:rPr>
                  </w:pPr>
                  <w:r w:rsidRPr="006C6A27">
                    <w:rPr>
                      <w:sz w:val="24"/>
                      <w:szCs w:val="24"/>
                    </w:rPr>
                    <w:t>1  шт.</w:t>
                  </w:r>
                </w:p>
              </w:tc>
            </w:tr>
            <w:tr w:rsidR="00E73E32" w:rsidRPr="006C6A27" w:rsidTr="006C6A27">
              <w:trPr>
                <w:trHeight w:val="296"/>
              </w:trPr>
              <w:tc>
                <w:tcPr>
                  <w:tcW w:w="6804" w:type="dxa"/>
                  <w:shd w:val="clear" w:color="auto" w:fill="auto"/>
                  <w:hideMark/>
                </w:tcPr>
                <w:p w:rsidR="00E73E32" w:rsidRPr="006C6A27" w:rsidRDefault="000B251F" w:rsidP="000B251F">
                  <w:pPr>
                    <w:rPr>
                      <w:sz w:val="24"/>
                      <w:szCs w:val="24"/>
                    </w:rPr>
                  </w:pPr>
                  <w:r w:rsidRPr="006C6A27">
                    <w:rPr>
                      <w:sz w:val="24"/>
                      <w:szCs w:val="24"/>
                    </w:rPr>
                    <w:t xml:space="preserve">Газоанализатор, Пилот-М1 </w:t>
                  </w:r>
                </w:p>
              </w:tc>
              <w:tc>
                <w:tcPr>
                  <w:tcW w:w="846" w:type="dxa"/>
                </w:tcPr>
                <w:p w:rsidR="00E73E32" w:rsidRPr="006C6A27" w:rsidRDefault="00E73E32" w:rsidP="00E73E32">
                  <w:pPr>
                    <w:rPr>
                      <w:sz w:val="24"/>
                      <w:szCs w:val="24"/>
                    </w:rPr>
                  </w:pPr>
                  <w:r w:rsidRPr="006C6A27">
                    <w:rPr>
                      <w:sz w:val="24"/>
                      <w:szCs w:val="24"/>
                    </w:rPr>
                    <w:t>1 шт.</w:t>
                  </w:r>
                </w:p>
              </w:tc>
            </w:tr>
            <w:tr w:rsidR="00E73E32" w:rsidRPr="006C6A27" w:rsidTr="006C6A27">
              <w:trPr>
                <w:trHeight w:val="271"/>
              </w:trPr>
              <w:tc>
                <w:tcPr>
                  <w:tcW w:w="6804" w:type="dxa"/>
                  <w:shd w:val="clear" w:color="auto" w:fill="auto"/>
                  <w:hideMark/>
                </w:tcPr>
                <w:p w:rsidR="00E73E32" w:rsidRPr="006C6A27" w:rsidRDefault="00E73E32" w:rsidP="00E73E32">
                  <w:pPr>
                    <w:rPr>
                      <w:sz w:val="24"/>
                      <w:szCs w:val="24"/>
                    </w:rPr>
                  </w:pPr>
                  <w:r w:rsidRPr="006C6A27">
                    <w:rPr>
                      <w:sz w:val="24"/>
                      <w:szCs w:val="24"/>
                    </w:rPr>
                    <w:t xml:space="preserve">Детектор опасных </w:t>
                  </w:r>
                  <w:r w:rsidR="00170971" w:rsidRPr="006C6A27">
                    <w:rPr>
                      <w:sz w:val="24"/>
                      <w:szCs w:val="24"/>
                    </w:rPr>
                    <w:t>жидкостей, LQtest</w:t>
                  </w:r>
                </w:p>
              </w:tc>
              <w:tc>
                <w:tcPr>
                  <w:tcW w:w="846" w:type="dxa"/>
                </w:tcPr>
                <w:p w:rsidR="00E73E32" w:rsidRPr="006C6A27" w:rsidRDefault="00E73E32" w:rsidP="00E73E32">
                  <w:pPr>
                    <w:rPr>
                      <w:sz w:val="24"/>
                      <w:szCs w:val="24"/>
                    </w:rPr>
                  </w:pPr>
                  <w:r w:rsidRPr="006C6A27">
                    <w:rPr>
                      <w:sz w:val="24"/>
                      <w:szCs w:val="24"/>
                    </w:rPr>
                    <w:t>1 шт.</w:t>
                  </w:r>
                </w:p>
              </w:tc>
            </w:tr>
            <w:tr w:rsidR="00E73E32" w:rsidRPr="006C6A27" w:rsidTr="006C6A27">
              <w:trPr>
                <w:trHeight w:val="290"/>
              </w:trPr>
              <w:tc>
                <w:tcPr>
                  <w:tcW w:w="6804" w:type="dxa"/>
                  <w:shd w:val="clear" w:color="auto" w:fill="auto"/>
                  <w:hideMark/>
                </w:tcPr>
                <w:p w:rsidR="00E73E32" w:rsidRPr="006C6A27" w:rsidRDefault="00E73E32" w:rsidP="00E73E32">
                  <w:pPr>
                    <w:rPr>
                      <w:sz w:val="24"/>
                      <w:szCs w:val="24"/>
                    </w:rPr>
                  </w:pPr>
                  <w:r w:rsidRPr="006C6A27">
                    <w:rPr>
                      <w:sz w:val="24"/>
                      <w:szCs w:val="24"/>
                    </w:rPr>
                    <w:t>Локализатор взрывч</w:t>
                  </w:r>
                  <w:r w:rsidR="005E5282" w:rsidRPr="006C6A27">
                    <w:rPr>
                      <w:sz w:val="24"/>
                      <w:szCs w:val="24"/>
                    </w:rPr>
                    <w:t xml:space="preserve">атых устройств, </w:t>
                  </w:r>
                  <w:r w:rsidR="00170971" w:rsidRPr="006C6A27">
                    <w:rPr>
                      <w:sz w:val="24"/>
                      <w:szCs w:val="24"/>
                    </w:rPr>
                    <w:t>Фонтан-2(10У)</w:t>
                  </w:r>
                </w:p>
              </w:tc>
              <w:tc>
                <w:tcPr>
                  <w:tcW w:w="846" w:type="dxa"/>
                </w:tcPr>
                <w:p w:rsidR="00E73E32" w:rsidRPr="006C6A27" w:rsidRDefault="00E73E32" w:rsidP="00E73E32">
                  <w:pPr>
                    <w:rPr>
                      <w:sz w:val="24"/>
                      <w:szCs w:val="24"/>
                    </w:rPr>
                  </w:pPr>
                  <w:r w:rsidRPr="006C6A27">
                    <w:rPr>
                      <w:sz w:val="24"/>
                      <w:szCs w:val="24"/>
                    </w:rPr>
                    <w:t>1 шт.</w:t>
                  </w:r>
                </w:p>
              </w:tc>
            </w:tr>
            <w:tr w:rsidR="00E73E32" w:rsidRPr="006C6A27" w:rsidTr="006C6A27">
              <w:trPr>
                <w:trHeight w:val="280"/>
              </w:trPr>
              <w:tc>
                <w:tcPr>
                  <w:tcW w:w="6804" w:type="dxa"/>
                  <w:shd w:val="clear" w:color="auto" w:fill="auto"/>
                  <w:hideMark/>
                </w:tcPr>
                <w:p w:rsidR="00E73E32" w:rsidRPr="006C6A27" w:rsidRDefault="00E73E32" w:rsidP="00E73E32">
                  <w:pPr>
                    <w:rPr>
                      <w:sz w:val="24"/>
                      <w:szCs w:val="24"/>
                    </w:rPr>
                  </w:pPr>
                  <w:r w:rsidRPr="006C6A27">
                    <w:rPr>
                      <w:sz w:val="24"/>
                      <w:szCs w:val="24"/>
                    </w:rPr>
                    <w:t xml:space="preserve">Комплект досмотровых зеркал, Шмель-3Н, </w:t>
                  </w:r>
                </w:p>
              </w:tc>
              <w:tc>
                <w:tcPr>
                  <w:tcW w:w="846" w:type="dxa"/>
                </w:tcPr>
                <w:p w:rsidR="00E73E32" w:rsidRPr="006C6A27" w:rsidRDefault="00E73E32" w:rsidP="00E73E32">
                  <w:pPr>
                    <w:rPr>
                      <w:sz w:val="24"/>
                      <w:szCs w:val="24"/>
                    </w:rPr>
                  </w:pPr>
                  <w:r w:rsidRPr="006C6A27">
                    <w:rPr>
                      <w:sz w:val="24"/>
                      <w:szCs w:val="24"/>
                    </w:rPr>
                    <w:t>1  шт.</w:t>
                  </w:r>
                </w:p>
              </w:tc>
            </w:tr>
            <w:tr w:rsidR="00E73E32" w:rsidRPr="006C6A27" w:rsidTr="006C6A27">
              <w:trPr>
                <w:trHeight w:val="266"/>
              </w:trPr>
              <w:tc>
                <w:tcPr>
                  <w:tcW w:w="6804" w:type="dxa"/>
                  <w:shd w:val="clear" w:color="auto" w:fill="auto"/>
                  <w:hideMark/>
                </w:tcPr>
                <w:p w:rsidR="00E73E32" w:rsidRPr="006C6A27" w:rsidRDefault="00E73E32" w:rsidP="00E73E32">
                  <w:pPr>
                    <w:rPr>
                      <w:sz w:val="24"/>
                      <w:szCs w:val="24"/>
                    </w:rPr>
                  </w:pPr>
                  <w:r w:rsidRPr="006C6A27">
                    <w:rPr>
                      <w:sz w:val="24"/>
                      <w:szCs w:val="24"/>
                    </w:rPr>
                    <w:t xml:space="preserve">Портативный </w:t>
                  </w:r>
                  <w:r w:rsidR="00170971" w:rsidRPr="006C6A27">
                    <w:rPr>
                      <w:sz w:val="24"/>
                      <w:szCs w:val="24"/>
                    </w:rPr>
                    <w:t>дозиметр, Штуф-М</w:t>
                  </w:r>
                </w:p>
              </w:tc>
              <w:tc>
                <w:tcPr>
                  <w:tcW w:w="846" w:type="dxa"/>
                </w:tcPr>
                <w:p w:rsidR="00E73E32" w:rsidRPr="006C6A27" w:rsidRDefault="00E73E32" w:rsidP="00E73E32">
                  <w:pPr>
                    <w:rPr>
                      <w:sz w:val="24"/>
                      <w:szCs w:val="24"/>
                    </w:rPr>
                  </w:pPr>
                  <w:r w:rsidRPr="006C6A27">
                    <w:rPr>
                      <w:sz w:val="24"/>
                      <w:szCs w:val="24"/>
                    </w:rPr>
                    <w:t>1 шт.</w:t>
                  </w:r>
                </w:p>
              </w:tc>
            </w:tr>
            <w:tr w:rsidR="00E73E32" w:rsidRPr="006C6A27" w:rsidTr="006C6A27">
              <w:trPr>
                <w:trHeight w:val="309"/>
              </w:trPr>
              <w:tc>
                <w:tcPr>
                  <w:tcW w:w="6804" w:type="dxa"/>
                  <w:shd w:val="clear" w:color="auto" w:fill="auto"/>
                  <w:hideMark/>
                </w:tcPr>
                <w:p w:rsidR="00E73E32" w:rsidRPr="006C6A27" w:rsidRDefault="00E73E32" w:rsidP="00E73E32">
                  <w:pPr>
                    <w:rPr>
                      <w:sz w:val="24"/>
                      <w:szCs w:val="24"/>
                    </w:rPr>
                  </w:pPr>
                  <w:r w:rsidRPr="006C6A27">
                    <w:rPr>
                      <w:sz w:val="24"/>
                      <w:szCs w:val="24"/>
                    </w:rPr>
                    <w:t>Комплект экспресс-анализа проб на наличие взрывчатых веществ, Поиск-</w:t>
                  </w:r>
                  <w:r w:rsidR="00170971" w:rsidRPr="006C6A27">
                    <w:rPr>
                      <w:sz w:val="24"/>
                      <w:szCs w:val="24"/>
                    </w:rPr>
                    <w:t>ХТ</w:t>
                  </w:r>
                </w:p>
              </w:tc>
              <w:tc>
                <w:tcPr>
                  <w:tcW w:w="846" w:type="dxa"/>
                </w:tcPr>
                <w:p w:rsidR="00E73E32" w:rsidRPr="006C6A27" w:rsidRDefault="00E73E32" w:rsidP="00E73E32">
                  <w:pPr>
                    <w:rPr>
                      <w:sz w:val="24"/>
                      <w:szCs w:val="24"/>
                    </w:rPr>
                  </w:pPr>
                  <w:r w:rsidRPr="006C6A27">
                    <w:rPr>
                      <w:sz w:val="24"/>
                      <w:szCs w:val="24"/>
                    </w:rPr>
                    <w:t>1 шт.</w:t>
                  </w:r>
                </w:p>
              </w:tc>
            </w:tr>
            <w:tr w:rsidR="00E73E32" w:rsidRPr="006C6A27" w:rsidTr="006C6A27">
              <w:trPr>
                <w:trHeight w:val="366"/>
              </w:trPr>
              <w:tc>
                <w:tcPr>
                  <w:tcW w:w="6804" w:type="dxa"/>
                  <w:shd w:val="clear" w:color="auto" w:fill="auto"/>
                  <w:hideMark/>
                </w:tcPr>
                <w:p w:rsidR="00E73E32" w:rsidRPr="006C6A27" w:rsidRDefault="00E73E32" w:rsidP="00E73E32">
                  <w:pPr>
                    <w:rPr>
                      <w:sz w:val="24"/>
                      <w:szCs w:val="24"/>
                    </w:rPr>
                  </w:pPr>
                  <w:r w:rsidRPr="006C6A27">
                    <w:rPr>
                      <w:sz w:val="24"/>
                      <w:szCs w:val="24"/>
                    </w:rPr>
                    <w:t>Обнаружитель акустических и эл</w:t>
                  </w:r>
                  <w:r w:rsidR="00170971" w:rsidRPr="006C6A27">
                    <w:rPr>
                      <w:sz w:val="24"/>
                      <w:szCs w:val="24"/>
                    </w:rPr>
                    <w:t>ектромагнитных полей, Анкер 4е</w:t>
                  </w:r>
                  <w:r w:rsidRPr="006C6A27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46" w:type="dxa"/>
                </w:tcPr>
                <w:p w:rsidR="00E73E32" w:rsidRPr="006C6A27" w:rsidRDefault="00E73E32" w:rsidP="00E73E32">
                  <w:pPr>
                    <w:rPr>
                      <w:sz w:val="24"/>
                      <w:szCs w:val="24"/>
                    </w:rPr>
                  </w:pPr>
                  <w:r w:rsidRPr="006C6A27">
                    <w:rPr>
                      <w:sz w:val="24"/>
                      <w:szCs w:val="24"/>
                    </w:rPr>
                    <w:t>1 шт.</w:t>
                  </w:r>
                </w:p>
              </w:tc>
            </w:tr>
            <w:tr w:rsidR="00E73E32" w:rsidRPr="006C6A27" w:rsidTr="006C6A27">
              <w:trPr>
                <w:trHeight w:val="272"/>
              </w:trPr>
              <w:tc>
                <w:tcPr>
                  <w:tcW w:w="6804" w:type="dxa"/>
                  <w:shd w:val="clear" w:color="auto" w:fill="auto"/>
                  <w:hideMark/>
                </w:tcPr>
                <w:p w:rsidR="00E73E32" w:rsidRPr="006C6A27" w:rsidRDefault="00E73E32" w:rsidP="00E73E32">
                  <w:pPr>
                    <w:rPr>
                      <w:sz w:val="24"/>
                      <w:szCs w:val="24"/>
                    </w:rPr>
                  </w:pPr>
                  <w:r w:rsidRPr="006C6A27">
                    <w:rPr>
                      <w:sz w:val="24"/>
                      <w:szCs w:val="24"/>
                    </w:rPr>
                    <w:t xml:space="preserve">Портативный рентгено-телевизионный </w:t>
                  </w:r>
                  <w:r w:rsidR="00170971" w:rsidRPr="006C6A27">
                    <w:rPr>
                      <w:sz w:val="24"/>
                      <w:szCs w:val="24"/>
                    </w:rPr>
                    <w:t>комплекс, Норка</w:t>
                  </w:r>
                  <w:r w:rsidRPr="006C6A27">
                    <w:rPr>
                      <w:sz w:val="24"/>
                      <w:szCs w:val="24"/>
                    </w:rPr>
                    <w:t xml:space="preserve"> - </w:t>
                  </w:r>
                  <w:r w:rsidR="00170971" w:rsidRPr="006C6A27">
                    <w:rPr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846" w:type="dxa"/>
                </w:tcPr>
                <w:p w:rsidR="00E73E32" w:rsidRPr="006C6A27" w:rsidRDefault="00E73E32" w:rsidP="00E73E32">
                  <w:pPr>
                    <w:rPr>
                      <w:sz w:val="24"/>
                      <w:szCs w:val="24"/>
                    </w:rPr>
                  </w:pPr>
                  <w:r w:rsidRPr="006C6A27">
                    <w:rPr>
                      <w:sz w:val="24"/>
                      <w:szCs w:val="24"/>
                    </w:rPr>
                    <w:t>1 шт.</w:t>
                  </w:r>
                </w:p>
              </w:tc>
            </w:tr>
            <w:tr w:rsidR="00E73E32" w:rsidRPr="006C6A27" w:rsidTr="006C6A27">
              <w:trPr>
                <w:trHeight w:val="385"/>
              </w:trPr>
              <w:tc>
                <w:tcPr>
                  <w:tcW w:w="6804" w:type="dxa"/>
                  <w:shd w:val="clear" w:color="auto" w:fill="auto"/>
                  <w:hideMark/>
                </w:tcPr>
                <w:p w:rsidR="00E73E32" w:rsidRPr="006C6A27" w:rsidRDefault="00170971" w:rsidP="00E73E32">
                  <w:pPr>
                    <w:rPr>
                      <w:sz w:val="24"/>
                      <w:szCs w:val="24"/>
                    </w:rPr>
                  </w:pPr>
                  <w:r w:rsidRPr="006C6A27">
                    <w:rPr>
                      <w:sz w:val="24"/>
                      <w:szCs w:val="24"/>
                    </w:rPr>
                    <w:t>Сканер</w:t>
                  </w:r>
                  <w:r w:rsidR="00E73E32" w:rsidRPr="006C6A27">
                    <w:rPr>
                      <w:sz w:val="24"/>
                      <w:szCs w:val="24"/>
                    </w:rPr>
                    <w:t xml:space="preserve"> скрытых </w:t>
                  </w:r>
                  <w:r w:rsidRPr="006C6A27">
                    <w:rPr>
                      <w:sz w:val="24"/>
                      <w:szCs w:val="24"/>
                    </w:rPr>
                    <w:t>полостей,</w:t>
                  </w:r>
                  <w:r w:rsidR="00E73E32" w:rsidRPr="006C6A27">
                    <w:rPr>
                      <w:sz w:val="24"/>
                      <w:szCs w:val="24"/>
                    </w:rPr>
                    <w:t xml:space="preserve"> </w:t>
                  </w:r>
                  <w:r w:rsidRPr="006C6A27">
                    <w:rPr>
                      <w:sz w:val="24"/>
                      <w:szCs w:val="24"/>
                    </w:rPr>
                    <w:t>ВАТСОН</w:t>
                  </w:r>
                  <w:r w:rsidR="00E73E32" w:rsidRPr="006C6A27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46" w:type="dxa"/>
                </w:tcPr>
                <w:p w:rsidR="00E73E32" w:rsidRPr="006C6A27" w:rsidRDefault="00E73E32" w:rsidP="00E73E32">
                  <w:pPr>
                    <w:rPr>
                      <w:sz w:val="24"/>
                      <w:szCs w:val="24"/>
                    </w:rPr>
                  </w:pPr>
                  <w:r w:rsidRPr="006C6A27">
                    <w:rPr>
                      <w:sz w:val="24"/>
                      <w:szCs w:val="24"/>
                    </w:rPr>
                    <w:t>1 шт.</w:t>
                  </w:r>
                </w:p>
              </w:tc>
            </w:tr>
          </w:tbl>
          <w:p w:rsidR="003239C9" w:rsidRPr="006C6A27" w:rsidRDefault="003239C9" w:rsidP="003239C9">
            <w:pPr>
              <w:rPr>
                <w:sz w:val="24"/>
                <w:szCs w:val="24"/>
                <w:highlight w:val="yellow"/>
              </w:rPr>
            </w:pPr>
          </w:p>
        </w:tc>
      </w:tr>
      <w:tr w:rsidR="003239C9" w:rsidRPr="006C6A27" w:rsidTr="006C6A27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39C9" w:rsidRPr="006C6A27" w:rsidRDefault="00DA658B" w:rsidP="003239C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A27">
              <w:rPr>
                <w:rFonts w:ascii="Times New Roman" w:hAnsi="Times New Roman"/>
                <w:sz w:val="24"/>
                <w:szCs w:val="24"/>
              </w:rPr>
              <w:t>6</w:t>
            </w:r>
            <w:r w:rsidR="003239C9" w:rsidRPr="006C6A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39C9" w:rsidRPr="006C6A27" w:rsidRDefault="003239C9" w:rsidP="003239C9">
            <w:pPr>
              <w:rPr>
                <w:sz w:val="24"/>
                <w:szCs w:val="24"/>
              </w:rPr>
            </w:pPr>
            <w:r w:rsidRPr="006C6A27">
              <w:rPr>
                <w:sz w:val="24"/>
                <w:szCs w:val="24"/>
              </w:rPr>
              <w:t xml:space="preserve">Требование к документации на поставляемое оборудование 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39C9" w:rsidRPr="006C6A27" w:rsidRDefault="003239C9" w:rsidP="003239C9">
            <w:pPr>
              <w:rPr>
                <w:sz w:val="24"/>
                <w:szCs w:val="24"/>
              </w:rPr>
            </w:pPr>
            <w:r w:rsidRPr="006C6A27">
              <w:rPr>
                <w:sz w:val="24"/>
                <w:szCs w:val="24"/>
              </w:rPr>
              <w:t xml:space="preserve">Предоставление сертификатов на </w:t>
            </w:r>
            <w:r w:rsidR="00904676" w:rsidRPr="006C6A27">
              <w:rPr>
                <w:sz w:val="24"/>
                <w:szCs w:val="24"/>
              </w:rPr>
              <w:t xml:space="preserve">поставляемое </w:t>
            </w:r>
            <w:r w:rsidRPr="006C6A27">
              <w:rPr>
                <w:sz w:val="24"/>
                <w:szCs w:val="24"/>
              </w:rPr>
              <w:t>оборудование</w:t>
            </w:r>
            <w:r w:rsidR="00D10516" w:rsidRPr="006C6A27">
              <w:rPr>
                <w:sz w:val="24"/>
                <w:szCs w:val="24"/>
              </w:rPr>
              <w:t>, подтвержденных заводом изготовителем либо официальным дилером.</w:t>
            </w:r>
          </w:p>
          <w:p w:rsidR="00170971" w:rsidRPr="006C6A27" w:rsidRDefault="003239C9" w:rsidP="00D10516">
            <w:pPr>
              <w:rPr>
                <w:sz w:val="24"/>
                <w:szCs w:val="24"/>
                <w:highlight w:val="yellow"/>
              </w:rPr>
            </w:pPr>
            <w:r w:rsidRPr="006C6A27">
              <w:rPr>
                <w:sz w:val="24"/>
                <w:szCs w:val="24"/>
              </w:rPr>
              <w:t xml:space="preserve">Предоставление </w:t>
            </w:r>
            <w:r w:rsidR="00D10516" w:rsidRPr="006C6A27">
              <w:rPr>
                <w:sz w:val="24"/>
                <w:szCs w:val="24"/>
              </w:rPr>
              <w:t xml:space="preserve">документации, </w:t>
            </w:r>
            <w:r w:rsidRPr="006C6A27">
              <w:rPr>
                <w:sz w:val="24"/>
                <w:szCs w:val="24"/>
              </w:rPr>
              <w:t>паспорта, инструкций по эксплуатации, установке и др. на русском языке.</w:t>
            </w:r>
          </w:p>
        </w:tc>
      </w:tr>
      <w:tr w:rsidR="003239C9" w:rsidRPr="006C6A27" w:rsidTr="006C6A27">
        <w:trPr>
          <w:trHeight w:val="542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39C9" w:rsidRPr="006C6A27" w:rsidRDefault="00DA658B" w:rsidP="003239C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A27">
              <w:rPr>
                <w:rFonts w:ascii="Times New Roman" w:hAnsi="Times New Roman"/>
                <w:sz w:val="24"/>
                <w:szCs w:val="24"/>
              </w:rPr>
              <w:t>7</w:t>
            </w:r>
            <w:r w:rsidR="003239C9" w:rsidRPr="006C6A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39C9" w:rsidRPr="006C6A27" w:rsidRDefault="003239C9" w:rsidP="003239C9">
            <w:pPr>
              <w:rPr>
                <w:sz w:val="24"/>
                <w:szCs w:val="24"/>
              </w:rPr>
            </w:pPr>
            <w:r w:rsidRPr="006C6A27">
              <w:rPr>
                <w:sz w:val="24"/>
                <w:szCs w:val="24"/>
              </w:rPr>
              <w:t>Гарантийные обязательства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0516" w:rsidRPr="006C6A27" w:rsidRDefault="00D10516" w:rsidP="003202EE">
            <w:pPr>
              <w:rPr>
                <w:sz w:val="24"/>
                <w:szCs w:val="24"/>
              </w:rPr>
            </w:pPr>
            <w:r w:rsidRPr="006C6A27">
              <w:rPr>
                <w:sz w:val="24"/>
                <w:szCs w:val="24"/>
              </w:rPr>
              <w:t>Оборудование должно быть новым</w:t>
            </w:r>
            <w:r w:rsidR="00904676" w:rsidRPr="006C6A27">
              <w:rPr>
                <w:sz w:val="24"/>
                <w:szCs w:val="24"/>
              </w:rPr>
              <w:t xml:space="preserve"> ранее не находившемся в употреблении, пригодным для применения в соответствии с его назначением</w:t>
            </w:r>
            <w:r w:rsidR="00012150" w:rsidRPr="006C6A27">
              <w:rPr>
                <w:sz w:val="24"/>
                <w:szCs w:val="24"/>
              </w:rPr>
              <w:t>, с подтверждением поставки производителем либо официальным дилером.</w:t>
            </w:r>
            <w:r w:rsidRPr="006C6A27">
              <w:rPr>
                <w:sz w:val="24"/>
                <w:szCs w:val="24"/>
              </w:rPr>
              <w:t xml:space="preserve"> </w:t>
            </w:r>
          </w:p>
          <w:p w:rsidR="003239C9" w:rsidRPr="006C6A27" w:rsidRDefault="003239C9" w:rsidP="003202EE">
            <w:pPr>
              <w:rPr>
                <w:sz w:val="24"/>
                <w:szCs w:val="24"/>
              </w:rPr>
            </w:pPr>
            <w:r w:rsidRPr="006C6A27">
              <w:rPr>
                <w:sz w:val="24"/>
                <w:szCs w:val="24"/>
              </w:rPr>
              <w:t>Предоставление гарантии на поставляемое оборудование, наличие гарантий</w:t>
            </w:r>
            <w:r w:rsidR="00C44929" w:rsidRPr="006C6A27">
              <w:rPr>
                <w:sz w:val="24"/>
                <w:szCs w:val="24"/>
              </w:rPr>
              <w:t>ного обслуживания оборудования</w:t>
            </w:r>
            <w:r w:rsidR="00170971" w:rsidRPr="006C6A27">
              <w:rPr>
                <w:sz w:val="24"/>
                <w:szCs w:val="24"/>
              </w:rPr>
              <w:t xml:space="preserve"> </w:t>
            </w:r>
          </w:p>
        </w:tc>
      </w:tr>
      <w:tr w:rsidR="003239C9" w:rsidRPr="006C6A27" w:rsidTr="006C6A27">
        <w:trPr>
          <w:trHeight w:val="326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39C9" w:rsidRPr="006C6A27" w:rsidRDefault="00DA658B" w:rsidP="003239C9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A27">
              <w:rPr>
                <w:rFonts w:ascii="Times New Roman" w:hAnsi="Times New Roman"/>
                <w:sz w:val="24"/>
                <w:szCs w:val="24"/>
              </w:rPr>
              <w:t>8</w:t>
            </w:r>
            <w:r w:rsidR="003239C9" w:rsidRPr="006C6A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39C9" w:rsidRPr="006C6A27" w:rsidRDefault="003239C9" w:rsidP="003239C9">
            <w:pPr>
              <w:rPr>
                <w:sz w:val="24"/>
                <w:szCs w:val="24"/>
              </w:rPr>
            </w:pPr>
            <w:r w:rsidRPr="006C6A27">
              <w:rPr>
                <w:sz w:val="24"/>
                <w:szCs w:val="24"/>
              </w:rPr>
              <w:t>Иные требования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42C2" w:rsidRPr="006C6A27" w:rsidRDefault="00AF42C2" w:rsidP="003239C9">
            <w:pPr>
              <w:rPr>
                <w:sz w:val="24"/>
                <w:szCs w:val="24"/>
              </w:rPr>
            </w:pPr>
            <w:r w:rsidRPr="006C6A27">
              <w:rPr>
                <w:sz w:val="24"/>
                <w:szCs w:val="24"/>
              </w:rPr>
              <w:t>Доставка оборудования на склад</w:t>
            </w:r>
          </w:p>
        </w:tc>
      </w:tr>
    </w:tbl>
    <w:p w:rsidR="006D3E52" w:rsidRDefault="006D3E52" w:rsidP="006C6A27">
      <w:pPr>
        <w:rPr>
          <w:sz w:val="24"/>
          <w:szCs w:val="24"/>
        </w:rPr>
      </w:pPr>
    </w:p>
    <w:p w:rsidR="00952025" w:rsidRPr="006C6A27" w:rsidRDefault="00952025" w:rsidP="006C6A27">
      <w:pPr>
        <w:rPr>
          <w:sz w:val="24"/>
          <w:szCs w:val="24"/>
        </w:rPr>
      </w:pPr>
      <w:r w:rsidRPr="006C6A27">
        <w:rPr>
          <w:sz w:val="24"/>
          <w:szCs w:val="24"/>
        </w:rPr>
        <w:t>Разработал:</w:t>
      </w:r>
    </w:p>
    <w:p w:rsidR="00182AB7" w:rsidRPr="006C6A27" w:rsidRDefault="00952025" w:rsidP="001B452A">
      <w:pPr>
        <w:rPr>
          <w:sz w:val="24"/>
          <w:szCs w:val="24"/>
        </w:rPr>
      </w:pPr>
      <w:r w:rsidRPr="006C6A27">
        <w:rPr>
          <w:sz w:val="24"/>
          <w:szCs w:val="24"/>
        </w:rPr>
        <w:t xml:space="preserve">Заместитель руководителя </w:t>
      </w:r>
      <w:r w:rsidR="001B452A" w:rsidRPr="006C6A27">
        <w:rPr>
          <w:sz w:val="24"/>
          <w:szCs w:val="24"/>
        </w:rPr>
        <w:t>ДКС</w:t>
      </w:r>
      <w:r w:rsidRPr="006C6A27">
        <w:rPr>
          <w:sz w:val="24"/>
          <w:szCs w:val="24"/>
        </w:rPr>
        <w:t xml:space="preserve"> </w:t>
      </w:r>
      <w:r w:rsidR="00182AB7" w:rsidRPr="006C6A27">
        <w:rPr>
          <w:sz w:val="24"/>
          <w:szCs w:val="24"/>
        </w:rPr>
        <w:t>объектов</w:t>
      </w:r>
    </w:p>
    <w:p w:rsidR="00952025" w:rsidRPr="006C6A27" w:rsidRDefault="00182AB7" w:rsidP="00952025">
      <w:pPr>
        <w:rPr>
          <w:sz w:val="24"/>
          <w:szCs w:val="24"/>
        </w:rPr>
      </w:pPr>
      <w:r w:rsidRPr="006C6A27">
        <w:rPr>
          <w:sz w:val="24"/>
          <w:szCs w:val="24"/>
        </w:rPr>
        <w:t xml:space="preserve">Универсиады </w:t>
      </w:r>
      <w:r w:rsidR="00952025" w:rsidRPr="006C6A27">
        <w:rPr>
          <w:sz w:val="24"/>
          <w:szCs w:val="24"/>
        </w:rPr>
        <w:t xml:space="preserve">по </w:t>
      </w:r>
      <w:r w:rsidR="001E16B8" w:rsidRPr="006C6A27">
        <w:rPr>
          <w:sz w:val="24"/>
          <w:szCs w:val="24"/>
        </w:rPr>
        <w:t xml:space="preserve">безопасности </w:t>
      </w:r>
      <w:r w:rsidRPr="006C6A27">
        <w:rPr>
          <w:sz w:val="24"/>
          <w:szCs w:val="24"/>
        </w:rPr>
        <w:t xml:space="preserve">                                </w:t>
      </w:r>
      <w:r w:rsidR="001E16B8" w:rsidRPr="006C6A27">
        <w:rPr>
          <w:sz w:val="24"/>
          <w:szCs w:val="24"/>
        </w:rPr>
        <w:t>_</w:t>
      </w:r>
      <w:r w:rsidR="00952025" w:rsidRPr="006C6A27">
        <w:rPr>
          <w:sz w:val="24"/>
          <w:szCs w:val="24"/>
        </w:rPr>
        <w:t>__________________ Запорожец Д.Ц.</w:t>
      </w:r>
    </w:p>
    <w:p w:rsidR="00952025" w:rsidRPr="006C6A27" w:rsidRDefault="00952025" w:rsidP="00952025">
      <w:pPr>
        <w:ind w:left="5521" w:firstLine="143"/>
        <w:rPr>
          <w:sz w:val="24"/>
          <w:szCs w:val="24"/>
        </w:rPr>
      </w:pPr>
    </w:p>
    <w:p w:rsidR="0094019F" w:rsidRPr="006C6A27" w:rsidRDefault="00952025" w:rsidP="001B452A">
      <w:pPr>
        <w:rPr>
          <w:sz w:val="24"/>
          <w:szCs w:val="24"/>
        </w:rPr>
      </w:pPr>
      <w:r w:rsidRPr="006C6A27">
        <w:rPr>
          <w:sz w:val="24"/>
          <w:szCs w:val="24"/>
        </w:rPr>
        <w:t xml:space="preserve">Согласовано: Руководитель </w:t>
      </w:r>
      <w:r w:rsidR="001B452A" w:rsidRPr="006C6A27">
        <w:rPr>
          <w:sz w:val="24"/>
          <w:szCs w:val="24"/>
        </w:rPr>
        <w:t>ДКС</w:t>
      </w:r>
      <w:r w:rsidR="0094019F" w:rsidRPr="006C6A27">
        <w:rPr>
          <w:sz w:val="24"/>
          <w:szCs w:val="24"/>
        </w:rPr>
        <w:t xml:space="preserve"> объектов</w:t>
      </w:r>
    </w:p>
    <w:p w:rsidR="00201F24" w:rsidRPr="006C6A27" w:rsidRDefault="0094019F" w:rsidP="0094019F">
      <w:pPr>
        <w:rPr>
          <w:sz w:val="24"/>
          <w:szCs w:val="24"/>
        </w:rPr>
      </w:pPr>
      <w:r w:rsidRPr="006C6A27">
        <w:rPr>
          <w:sz w:val="24"/>
          <w:szCs w:val="24"/>
        </w:rPr>
        <w:t>Универсиады</w:t>
      </w:r>
      <w:r w:rsidR="00952025" w:rsidRPr="006C6A27">
        <w:rPr>
          <w:sz w:val="24"/>
          <w:szCs w:val="24"/>
        </w:rPr>
        <w:t xml:space="preserve"> ООО «Ренонс» </w:t>
      </w:r>
      <w:r w:rsidRPr="006C6A27">
        <w:rPr>
          <w:sz w:val="24"/>
          <w:szCs w:val="24"/>
        </w:rPr>
        <w:t xml:space="preserve">                                 </w:t>
      </w:r>
      <w:r w:rsidR="008A5A1D" w:rsidRPr="006C6A27">
        <w:rPr>
          <w:sz w:val="24"/>
          <w:szCs w:val="24"/>
        </w:rPr>
        <w:t xml:space="preserve"> </w:t>
      </w:r>
      <w:r w:rsidR="00952025" w:rsidRPr="006C6A27">
        <w:rPr>
          <w:sz w:val="24"/>
          <w:szCs w:val="24"/>
        </w:rPr>
        <w:t>____________________Сафонов В.В.</w:t>
      </w:r>
    </w:p>
    <w:sectPr w:rsidR="00201F24" w:rsidRPr="006C6A27" w:rsidSect="00E26246">
      <w:footerReference w:type="default" r:id="rId7"/>
      <w:pgSz w:w="11906" w:h="16838"/>
      <w:pgMar w:top="567" w:right="707" w:bottom="426" w:left="567" w:header="709" w:footer="335" w:gutter="0"/>
      <w:pgNumType w:start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CC4" w:rsidRDefault="003E6CC4" w:rsidP="00F20090">
      <w:r>
        <w:separator/>
      </w:r>
    </w:p>
  </w:endnote>
  <w:endnote w:type="continuationSeparator" w:id="0">
    <w:p w:rsidR="003E6CC4" w:rsidRDefault="003E6CC4" w:rsidP="00F2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247" w:rsidRPr="000F09AC" w:rsidRDefault="00876A8F" w:rsidP="000F09AC">
    <w:pPr>
      <w:pStyle w:val="a4"/>
    </w:pPr>
    <w:r w:rsidRPr="000F09A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CC4" w:rsidRDefault="003E6CC4" w:rsidP="00F20090">
      <w:r>
        <w:separator/>
      </w:r>
    </w:p>
  </w:footnote>
  <w:footnote w:type="continuationSeparator" w:id="0">
    <w:p w:rsidR="003E6CC4" w:rsidRDefault="003E6CC4" w:rsidP="00F20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B86913"/>
    <w:multiLevelType w:val="hybridMultilevel"/>
    <w:tmpl w:val="90E639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25"/>
    <w:rsid w:val="00012150"/>
    <w:rsid w:val="00047212"/>
    <w:rsid w:val="00051D8F"/>
    <w:rsid w:val="000B251F"/>
    <w:rsid w:val="000D0B01"/>
    <w:rsid w:val="000D294D"/>
    <w:rsid w:val="00170971"/>
    <w:rsid w:val="00182AB7"/>
    <w:rsid w:val="001A353C"/>
    <w:rsid w:val="001B452A"/>
    <w:rsid w:val="001E16B8"/>
    <w:rsid w:val="00201F24"/>
    <w:rsid w:val="00214182"/>
    <w:rsid w:val="002353DC"/>
    <w:rsid w:val="00240DCB"/>
    <w:rsid w:val="0024382A"/>
    <w:rsid w:val="00251CC4"/>
    <w:rsid w:val="002E6806"/>
    <w:rsid w:val="002F14F4"/>
    <w:rsid w:val="00305988"/>
    <w:rsid w:val="003202EE"/>
    <w:rsid w:val="003239C9"/>
    <w:rsid w:val="003368D2"/>
    <w:rsid w:val="00360F07"/>
    <w:rsid w:val="00386E3B"/>
    <w:rsid w:val="003C71FD"/>
    <w:rsid w:val="003E6CC4"/>
    <w:rsid w:val="004156BF"/>
    <w:rsid w:val="00423C36"/>
    <w:rsid w:val="00481AB6"/>
    <w:rsid w:val="004844C9"/>
    <w:rsid w:val="004B1B6D"/>
    <w:rsid w:val="004F4B3E"/>
    <w:rsid w:val="005304BD"/>
    <w:rsid w:val="00535507"/>
    <w:rsid w:val="0057009A"/>
    <w:rsid w:val="00580DD9"/>
    <w:rsid w:val="00581FFD"/>
    <w:rsid w:val="005B36EF"/>
    <w:rsid w:val="005C59B7"/>
    <w:rsid w:val="005E5282"/>
    <w:rsid w:val="005F3209"/>
    <w:rsid w:val="00606C19"/>
    <w:rsid w:val="006154A2"/>
    <w:rsid w:val="00624394"/>
    <w:rsid w:val="006C6A27"/>
    <w:rsid w:val="006D3E52"/>
    <w:rsid w:val="006E17F1"/>
    <w:rsid w:val="006F6731"/>
    <w:rsid w:val="007014EE"/>
    <w:rsid w:val="00714415"/>
    <w:rsid w:val="00717BF6"/>
    <w:rsid w:val="00805915"/>
    <w:rsid w:val="00840941"/>
    <w:rsid w:val="00860608"/>
    <w:rsid w:val="00862553"/>
    <w:rsid w:val="00876A8F"/>
    <w:rsid w:val="00886EAD"/>
    <w:rsid w:val="008A5A1D"/>
    <w:rsid w:val="008B3AE2"/>
    <w:rsid w:val="008B52C0"/>
    <w:rsid w:val="008D1DE1"/>
    <w:rsid w:val="00902C5B"/>
    <w:rsid w:val="00904676"/>
    <w:rsid w:val="0091237A"/>
    <w:rsid w:val="00917FFA"/>
    <w:rsid w:val="0094019F"/>
    <w:rsid w:val="00952025"/>
    <w:rsid w:val="009571D4"/>
    <w:rsid w:val="009851E7"/>
    <w:rsid w:val="009A648A"/>
    <w:rsid w:val="009F0BEB"/>
    <w:rsid w:val="00A25FBB"/>
    <w:rsid w:val="00AC12DA"/>
    <w:rsid w:val="00AF42C2"/>
    <w:rsid w:val="00B01449"/>
    <w:rsid w:val="00B44AFC"/>
    <w:rsid w:val="00B57142"/>
    <w:rsid w:val="00B773F9"/>
    <w:rsid w:val="00C06C08"/>
    <w:rsid w:val="00C14D50"/>
    <w:rsid w:val="00C44929"/>
    <w:rsid w:val="00C56D12"/>
    <w:rsid w:val="00C81D85"/>
    <w:rsid w:val="00C830F9"/>
    <w:rsid w:val="00CC5E8D"/>
    <w:rsid w:val="00D10516"/>
    <w:rsid w:val="00D10D52"/>
    <w:rsid w:val="00D77FB4"/>
    <w:rsid w:val="00DA658B"/>
    <w:rsid w:val="00DC4F9A"/>
    <w:rsid w:val="00DD7D74"/>
    <w:rsid w:val="00E00CD5"/>
    <w:rsid w:val="00E01A96"/>
    <w:rsid w:val="00E14581"/>
    <w:rsid w:val="00E26246"/>
    <w:rsid w:val="00E4118D"/>
    <w:rsid w:val="00E73E32"/>
    <w:rsid w:val="00E8391F"/>
    <w:rsid w:val="00EB0AC5"/>
    <w:rsid w:val="00F20090"/>
    <w:rsid w:val="00F6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8641B-BEB3-4BCD-AD2F-9E281155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0090"/>
    <w:pPr>
      <w:keepNext/>
      <w:numPr>
        <w:numId w:val="1"/>
      </w:numPr>
      <w:suppressAutoHyphens/>
      <w:spacing w:before="360"/>
      <w:jc w:val="center"/>
      <w:outlineLvl w:val="0"/>
    </w:pPr>
    <w:rPr>
      <w:b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F20090"/>
    <w:pPr>
      <w:keepNext/>
      <w:numPr>
        <w:ilvl w:val="1"/>
        <w:numId w:val="1"/>
      </w:numPr>
      <w:suppressAutoHyphens/>
      <w:spacing w:line="360" w:lineRule="auto"/>
      <w:outlineLvl w:val="1"/>
    </w:pPr>
    <w:rPr>
      <w:sz w:val="32"/>
      <w:lang w:eastAsia="ar-SA"/>
    </w:rPr>
  </w:style>
  <w:style w:type="paragraph" w:styleId="3">
    <w:name w:val="heading 3"/>
    <w:basedOn w:val="a"/>
    <w:next w:val="a"/>
    <w:link w:val="30"/>
    <w:qFormat/>
    <w:rsid w:val="00F20090"/>
    <w:pPr>
      <w:keepNext/>
      <w:numPr>
        <w:ilvl w:val="2"/>
        <w:numId w:val="1"/>
      </w:numPr>
      <w:suppressAutoHyphens/>
      <w:spacing w:line="360" w:lineRule="auto"/>
      <w:jc w:val="both"/>
      <w:outlineLvl w:val="2"/>
    </w:pPr>
    <w:rPr>
      <w:b/>
      <w:sz w:val="32"/>
      <w:lang w:eastAsia="ar-SA"/>
    </w:rPr>
  </w:style>
  <w:style w:type="paragraph" w:styleId="4">
    <w:name w:val="heading 4"/>
    <w:basedOn w:val="a"/>
    <w:next w:val="a"/>
    <w:link w:val="40"/>
    <w:qFormat/>
    <w:rsid w:val="00F20090"/>
    <w:pPr>
      <w:keepNext/>
      <w:numPr>
        <w:ilvl w:val="3"/>
        <w:numId w:val="1"/>
      </w:numPr>
      <w:suppressAutoHyphens/>
      <w:spacing w:line="360" w:lineRule="auto"/>
      <w:outlineLvl w:val="3"/>
    </w:pPr>
    <w:rPr>
      <w:b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F20090"/>
    <w:pPr>
      <w:keepNext/>
      <w:numPr>
        <w:ilvl w:val="4"/>
        <w:numId w:val="1"/>
      </w:numPr>
      <w:suppressAutoHyphens/>
      <w:outlineLvl w:val="4"/>
    </w:pPr>
    <w:rPr>
      <w:b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F20090"/>
    <w:pPr>
      <w:keepNext/>
      <w:numPr>
        <w:ilvl w:val="5"/>
        <w:numId w:val="1"/>
      </w:numPr>
      <w:suppressAutoHyphens/>
      <w:outlineLvl w:val="5"/>
    </w:pPr>
    <w:rPr>
      <w:b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F20090"/>
    <w:pPr>
      <w:keepNext/>
      <w:numPr>
        <w:ilvl w:val="6"/>
        <w:numId w:val="1"/>
      </w:numPr>
      <w:suppressAutoHyphens/>
      <w:spacing w:line="360" w:lineRule="auto"/>
      <w:jc w:val="center"/>
      <w:outlineLvl w:val="6"/>
    </w:pPr>
    <w:rPr>
      <w:b/>
      <w:sz w:val="24"/>
      <w:lang w:eastAsia="ar-SA"/>
    </w:rPr>
  </w:style>
  <w:style w:type="paragraph" w:styleId="8">
    <w:name w:val="heading 8"/>
    <w:basedOn w:val="a"/>
    <w:next w:val="a"/>
    <w:link w:val="80"/>
    <w:qFormat/>
    <w:rsid w:val="00F20090"/>
    <w:pPr>
      <w:keepNext/>
      <w:numPr>
        <w:ilvl w:val="7"/>
        <w:numId w:val="1"/>
      </w:numPr>
      <w:suppressAutoHyphens/>
      <w:outlineLvl w:val="7"/>
    </w:pPr>
    <w:rPr>
      <w:b/>
      <w:sz w:val="24"/>
      <w:lang w:eastAsia="ar-SA"/>
    </w:rPr>
  </w:style>
  <w:style w:type="paragraph" w:styleId="9">
    <w:name w:val="heading 9"/>
    <w:basedOn w:val="a"/>
    <w:next w:val="a"/>
    <w:link w:val="90"/>
    <w:qFormat/>
    <w:rsid w:val="00F20090"/>
    <w:pPr>
      <w:keepNext/>
      <w:numPr>
        <w:ilvl w:val="8"/>
        <w:numId w:val="1"/>
      </w:numPr>
      <w:suppressAutoHyphens/>
      <w:outlineLvl w:val="8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qFormat/>
    <w:locked/>
    <w:rsid w:val="00952025"/>
    <w:rPr>
      <w:sz w:val="27"/>
      <w:szCs w:val="27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952025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95202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52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9520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2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520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(2)"/>
    <w:basedOn w:val="a"/>
    <w:link w:val="a3"/>
    <w:qFormat/>
    <w:rsid w:val="00952025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12">
    <w:name w:val="p12"/>
    <w:basedOn w:val="a"/>
    <w:qFormat/>
    <w:rsid w:val="00952025"/>
    <w:pPr>
      <w:spacing w:beforeAutospacing="1" w:afterAutospacing="1"/>
    </w:pPr>
    <w:rPr>
      <w:sz w:val="24"/>
      <w:szCs w:val="24"/>
    </w:rPr>
  </w:style>
  <w:style w:type="paragraph" w:customStyle="1" w:styleId="1460">
    <w:name w:val="1460"/>
    <w:basedOn w:val="a"/>
    <w:qFormat/>
    <w:rsid w:val="00952025"/>
    <w:pPr>
      <w:spacing w:before="120" w:line="360" w:lineRule="auto"/>
      <w:jc w:val="center"/>
    </w:pPr>
    <w:rPr>
      <w:b/>
      <w:bC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F200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2009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2009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200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200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F200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F2009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F2009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F2009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No Spacing"/>
    <w:link w:val="aa"/>
    <w:uiPriority w:val="1"/>
    <w:qFormat/>
    <w:rsid w:val="00B773F9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B773F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C71F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71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Запорожец Дмитрий Цезаревич</dc:creator>
  <cp:keywords/>
  <dc:description/>
  <cp:lastModifiedBy>Запорожец Дмитрий Цезаревич</cp:lastModifiedBy>
  <cp:revision>20</cp:revision>
  <cp:lastPrinted>2016-04-26T09:54:00Z</cp:lastPrinted>
  <dcterms:created xsi:type="dcterms:W3CDTF">2016-05-18T09:48:00Z</dcterms:created>
  <dcterms:modified xsi:type="dcterms:W3CDTF">2016-06-23T03:20:00Z</dcterms:modified>
</cp:coreProperties>
</file>