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222" w:rsidRPr="00244222" w:rsidRDefault="00B2274F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4590F44" wp14:editId="17ABAA94">
            <wp:simplePos x="0" y="0"/>
            <wp:positionH relativeFrom="column">
              <wp:posOffset>67359</wp:posOffset>
            </wp:positionH>
            <wp:positionV relativeFrom="paragraph">
              <wp:posOffset>-385527</wp:posOffset>
            </wp:positionV>
            <wp:extent cx="4239844" cy="1543151"/>
            <wp:effectExtent l="0" t="0" r="889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844" cy="154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4C2D564C" wp14:editId="0254912F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44222" w:rsidRPr="00247010" w:rsidRDefault="00244222" w:rsidP="00DD16F7">
      <w:pPr>
        <w:rPr>
          <w:rFonts w:ascii="Tahoma" w:hAnsi="Tahoma" w:cs="Tahoma"/>
          <w:b/>
        </w:rPr>
      </w:pPr>
    </w:p>
    <w:p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:rsidR="00DD16F7" w:rsidRPr="00DD16F7" w:rsidRDefault="00DD16F7" w:rsidP="00DD16F7">
      <w:pPr>
        <w:jc w:val="both"/>
        <w:rPr>
          <w:rFonts w:ascii="Tahoma" w:hAnsi="Tahoma" w:cs="Tahoma"/>
        </w:rPr>
      </w:pPr>
    </w:p>
    <w:p w:rsidR="00DD16F7" w:rsidRPr="00F93FAB" w:rsidRDefault="00DD16F7" w:rsidP="00DD16F7">
      <w:pPr>
        <w:ind w:firstLine="851"/>
        <w:jc w:val="both"/>
        <w:rPr>
          <w:rFonts w:ascii="Tahoma" w:hAnsi="Tahoma" w:cs="Tahoma"/>
          <w:color w:val="FF0000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93FAB" w:rsidTr="001241CA">
        <w:trPr>
          <w:trHeight w:hRule="exact" w:val="87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3A67B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A5D" w:rsidRPr="00344802" w:rsidRDefault="001241CA" w:rsidP="00344802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</w:t>
            </w:r>
            <w:r w:rsidR="00236F38" w:rsidRPr="00236F38">
              <w:rPr>
                <w:rFonts w:ascii="Tahoma" w:hAnsi="Tahoma" w:cs="Tahoma"/>
                <w:sz w:val="20"/>
                <w:szCs w:val="20"/>
              </w:rPr>
              <w:t>оставка и монтаж решетки для исключения скатывания камней с поверхности</w:t>
            </w:r>
            <w:r w:rsidR="00236F38">
              <w:rPr>
                <w:rFonts w:ascii="Tahoma" w:hAnsi="Tahoma" w:cs="Tahoma"/>
                <w:sz w:val="20"/>
                <w:szCs w:val="20"/>
              </w:rPr>
              <w:t xml:space="preserve"> откоса искусственной насыпи горнолыжной </w:t>
            </w:r>
            <w:r w:rsidR="00236F38" w:rsidRPr="00236F38">
              <w:rPr>
                <w:rFonts w:ascii="Tahoma" w:hAnsi="Tahoma" w:cs="Tahoma"/>
                <w:sz w:val="20"/>
                <w:szCs w:val="20"/>
              </w:rPr>
              <w:t xml:space="preserve"> трассы №9А</w:t>
            </w:r>
          </w:p>
        </w:tc>
      </w:tr>
      <w:tr w:rsidR="00DD16F7" w:rsidRPr="00F93FAB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A74877">
              <w:rPr>
                <w:rFonts w:ascii="Tahoma" w:hAnsi="Tahoma" w:cs="Tahoma"/>
                <w:sz w:val="20"/>
                <w:szCs w:val="20"/>
              </w:rPr>
              <w:t>Срок поставки</w:t>
            </w:r>
            <w:r w:rsidR="002864F2">
              <w:rPr>
                <w:rFonts w:ascii="Tahoma" w:hAnsi="Tahoma" w:cs="Tahoma"/>
                <w:sz w:val="20"/>
                <w:szCs w:val="20"/>
              </w:rPr>
              <w:t>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236F38" w:rsidP="003B5F1F">
            <w:pPr>
              <w:tabs>
                <w:tab w:val="left" w:pos="4920"/>
              </w:tabs>
              <w:rPr>
                <w:rFonts w:ascii="Tahoma" w:hAnsi="Tahoma" w:cs="Tahoma"/>
                <w:color w:val="C00000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 25.12</w:t>
            </w:r>
            <w:r w:rsidR="00542A3E">
              <w:rPr>
                <w:rFonts w:ascii="Tahoma" w:hAnsi="Tahoma" w:cs="Tahoma"/>
                <w:sz w:val="20"/>
                <w:szCs w:val="20"/>
              </w:rPr>
              <w:t>.2018</w:t>
            </w:r>
            <w:r w:rsidR="00C31E2F" w:rsidRPr="00C31E2F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</w:tr>
      <w:tr w:rsidR="00DD16F7" w:rsidRPr="00F93FAB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F1F" w:rsidRPr="00F93FAB" w:rsidRDefault="003B5F1F" w:rsidP="003B5F1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:rsidR="003B5F1F" w:rsidRPr="00F93FAB" w:rsidRDefault="003B5F1F" w:rsidP="003B5F1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 xml:space="preserve">ей, </w:t>
            </w:r>
            <w:proofErr w:type="gramStart"/>
            <w:r>
              <w:rPr>
                <w:rFonts w:ascii="Tahoma" w:hAnsi="Tahoma" w:cs="Tahoma"/>
                <w:sz w:val="20"/>
                <w:szCs w:val="20"/>
              </w:rPr>
              <w:t>с даты заключения</w:t>
            </w:r>
            <w:proofErr w:type="gramEnd"/>
            <w:r>
              <w:rPr>
                <w:rFonts w:ascii="Tahoma" w:hAnsi="Tahoma" w:cs="Tahoma"/>
                <w:sz w:val="20"/>
                <w:szCs w:val="20"/>
              </w:rPr>
              <w:t xml:space="preserve"> Договора.</w:t>
            </w:r>
          </w:p>
          <w:p w:rsidR="003B5F1F" w:rsidRDefault="003B5F1F" w:rsidP="003B5F1F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 платежа</w:t>
            </w:r>
            <w:r w:rsidR="002810E5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60</w:t>
            </w:r>
            <w:r w:rsidR="00B2274F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 w:rsidR="002810E5">
              <w:rPr>
                <w:rFonts w:ascii="Tahoma" w:hAnsi="Tahoma" w:cs="Tahoma"/>
                <w:sz w:val="20"/>
                <w:szCs w:val="20"/>
              </w:rPr>
              <w:t>шесть</w:t>
            </w:r>
            <w:r>
              <w:rPr>
                <w:rFonts w:ascii="Tahoma" w:hAnsi="Tahoma" w:cs="Tahoma"/>
                <w:sz w:val="20"/>
                <w:szCs w:val="20"/>
              </w:rPr>
              <w:t>десят</w:t>
            </w:r>
            <w:r w:rsidR="002810E5">
              <w:rPr>
                <w:rFonts w:ascii="Tahoma" w:hAnsi="Tahoma" w:cs="Tahoma"/>
                <w:sz w:val="20"/>
                <w:szCs w:val="20"/>
              </w:rPr>
              <w:t>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 календарных дней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gramStart"/>
            <w:r w:rsidRPr="00F93FAB">
              <w:rPr>
                <w:rFonts w:ascii="Tahoma" w:hAnsi="Tahoma" w:cs="Tahoma"/>
                <w:sz w:val="20"/>
                <w:szCs w:val="20"/>
              </w:rPr>
              <w:t>с даты подписания</w:t>
            </w:r>
            <w:proofErr w:type="gramEnd"/>
            <w:r w:rsidRPr="00F93FAB">
              <w:rPr>
                <w:rFonts w:ascii="Tahoma" w:hAnsi="Tahoma" w:cs="Tahoma"/>
                <w:sz w:val="20"/>
                <w:szCs w:val="20"/>
              </w:rPr>
              <w:t xml:space="preserve"> Товарной накладной по форме №ТОРГ-12/Универсального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3B5F1F" w:rsidRDefault="003B5F1F" w:rsidP="003B5F1F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DD16F7" w:rsidRPr="00F93FAB" w:rsidRDefault="003B5F1F" w:rsidP="003B5F1F">
            <w:pPr>
              <w:rPr>
                <w:rFonts w:ascii="Tahoma" w:hAnsi="Tahoma" w:cs="Tahoma"/>
                <w:sz w:val="20"/>
                <w:szCs w:val="20"/>
              </w:rPr>
            </w:pP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>ата по факту поставки</w:t>
            </w:r>
            <w:r w:rsidR="00FC5DEE">
              <w:rPr>
                <w:rFonts w:ascii="Tahoma" w:hAnsi="Tahoma" w:cs="Tahoma"/>
                <w:sz w:val="20"/>
                <w:szCs w:val="20"/>
              </w:rPr>
              <w:t>/оказания услуг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отсрочкой  </w:t>
            </w:r>
            <w:r w:rsidR="002810E5">
              <w:rPr>
                <w:rFonts w:ascii="Tahoma" w:hAnsi="Tahoma" w:cs="Tahoma"/>
                <w:sz w:val="20"/>
                <w:szCs w:val="20"/>
              </w:rPr>
              <w:t>платежа (не ранее)</w:t>
            </w:r>
            <w:r w:rsidR="002810E5"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2810E5"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="002810E5" w:rsidRPr="00F93FAB">
              <w:rPr>
                <w:rFonts w:ascii="Tahoma" w:hAnsi="Tahoma" w:cs="Tahoma"/>
                <w:sz w:val="20"/>
                <w:szCs w:val="20"/>
              </w:rPr>
              <w:t>(</w:t>
            </w:r>
            <w:r w:rsidR="002810E5"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="002810E5"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Pr="0087038E">
              <w:rPr>
                <w:rFonts w:ascii="Tahoma" w:hAnsi="Tahoma" w:cs="Tahoma"/>
                <w:sz w:val="20"/>
                <w:szCs w:val="20"/>
              </w:rPr>
              <w:t xml:space="preserve">х дней </w:t>
            </w:r>
            <w:proofErr w:type="gramStart"/>
            <w:r w:rsidRPr="0087038E">
              <w:rPr>
                <w:rFonts w:ascii="Tahoma" w:hAnsi="Tahoma" w:cs="Tahoma"/>
                <w:sz w:val="20"/>
                <w:szCs w:val="20"/>
              </w:rPr>
              <w:t>с даты подписания</w:t>
            </w:r>
            <w:proofErr w:type="gramEnd"/>
            <w:r w:rsidRPr="0087038E">
              <w:rPr>
                <w:rFonts w:ascii="Tahoma" w:hAnsi="Tahoma" w:cs="Tahoma"/>
                <w:sz w:val="20"/>
                <w:szCs w:val="20"/>
              </w:rPr>
              <w:t xml:space="preserve"> Товарной накладной по форме №ТОРГ-12 / 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</w:tr>
      <w:tr w:rsidR="00DD16F7" w:rsidRPr="00F93FAB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B5F1F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 w:rsidR="00175D6B"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A62A5D">
              <w:rPr>
                <w:rFonts w:ascii="Tahoma" w:hAnsi="Tahoma" w:cs="Tahoma"/>
                <w:sz w:val="20"/>
                <w:szCs w:val="20"/>
                <w:u w:val="single"/>
              </w:rPr>
              <w:t xml:space="preserve"> </w:t>
            </w:r>
            <w:r w:rsidR="00A62A5D">
              <w:rPr>
                <w:rFonts w:ascii="Tahoma" w:hAnsi="Tahoma" w:cs="Tahoma"/>
                <w:sz w:val="20"/>
                <w:szCs w:val="20"/>
                <w:u w:val="single"/>
                <w:lang w:val="en-US"/>
              </w:rPr>
              <w:t>26</w:t>
            </w:r>
            <w:r w:rsidR="00CC065A">
              <w:rPr>
                <w:rFonts w:ascii="Tahoma" w:hAnsi="Tahoma" w:cs="Tahoma"/>
                <w:sz w:val="20"/>
                <w:szCs w:val="20"/>
                <w:u w:val="single"/>
              </w:rPr>
              <w:t>.</w:t>
            </w:r>
            <w:r w:rsidR="002864F2">
              <w:rPr>
                <w:rFonts w:ascii="Tahoma" w:hAnsi="Tahoma" w:cs="Tahoma"/>
                <w:sz w:val="20"/>
                <w:szCs w:val="20"/>
                <w:u w:val="single"/>
              </w:rPr>
              <w:t>10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.201</w:t>
            </w:r>
            <w:r w:rsidR="003B5F1F">
              <w:rPr>
                <w:rFonts w:ascii="Tahoma" w:hAnsi="Tahoma" w:cs="Tahoma"/>
                <w:sz w:val="20"/>
                <w:szCs w:val="20"/>
                <w:u w:val="single"/>
              </w:rPr>
              <w:t>8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:rsidTr="002810E5">
        <w:trPr>
          <w:trHeight w:val="107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B5F1F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будет произведено путем размещения на сайте </w:t>
            </w:r>
            <w:hyperlink r:id="rId11" w:history="1">
              <w:r w:rsidRPr="00F93FAB">
                <w:rPr>
                  <w:rStyle w:val="a8"/>
                  <w:rFonts w:ascii="Tahoma" w:hAnsi="Tahoma" w:cs="Tahoma"/>
                  <w:sz w:val="20"/>
                  <w:szCs w:val="20"/>
                </w:rPr>
                <w:t>http://www.bobrovylog.ru/about/tenders</w:t>
              </w:r>
            </w:hyperlink>
            <w:r w:rsidRPr="00F93FAB">
              <w:rPr>
                <w:rFonts w:ascii="Tahoma" w:hAnsi="Tahoma" w:cs="Tahoma"/>
                <w:sz w:val="20"/>
                <w:szCs w:val="20"/>
              </w:rPr>
              <w:t xml:space="preserve">. С учетом переторжки – не позднее </w:t>
            </w:r>
            <w:r w:rsidR="00236F38">
              <w:rPr>
                <w:rFonts w:ascii="Tahoma" w:hAnsi="Tahoma" w:cs="Tahoma"/>
                <w:sz w:val="20"/>
                <w:szCs w:val="20"/>
                <w:u w:val="single"/>
              </w:rPr>
              <w:t>09</w:t>
            </w:r>
            <w:r w:rsidR="00F93FAB" w:rsidRPr="00F93FAB">
              <w:rPr>
                <w:rFonts w:ascii="Tahoma" w:hAnsi="Tahoma" w:cs="Tahoma"/>
                <w:sz w:val="20"/>
                <w:szCs w:val="20"/>
                <w:u w:val="single"/>
              </w:rPr>
              <w:t>.</w:t>
            </w:r>
            <w:r w:rsidR="00D96B50">
              <w:rPr>
                <w:rFonts w:ascii="Tahoma" w:hAnsi="Tahoma" w:cs="Tahoma"/>
                <w:sz w:val="20"/>
                <w:szCs w:val="20"/>
                <w:u w:val="single"/>
              </w:rPr>
              <w:t>11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.201</w:t>
            </w:r>
            <w:r w:rsidR="003B5F1F">
              <w:rPr>
                <w:rFonts w:ascii="Tahoma" w:hAnsi="Tahoma" w:cs="Tahoma"/>
                <w:sz w:val="20"/>
                <w:szCs w:val="20"/>
                <w:u w:val="single"/>
              </w:rPr>
              <w:t>8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2864F2" w:rsidP="003A67B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Запрос  предложений</w:t>
            </w:r>
            <w:r w:rsidR="00DD16F7" w:rsidRPr="00630788">
              <w:rPr>
                <w:rFonts w:ascii="Tahoma" w:hAnsi="Tahoma" w:cs="Tahoma"/>
                <w:sz w:val="20"/>
                <w:szCs w:val="20"/>
              </w:rPr>
              <w:t>.</w:t>
            </w:r>
            <w:r w:rsidR="00DD16F7"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Организатор оставляет за собой право выбрать победителем любого Участника, в том числе, и в случае если предложенная участником цена выше, чем у других участников, а так же отклонить любое Коммерческое предложение, либо все Коммерческие предложения без объяснения участникам причин такого решения.</w:t>
            </w:r>
          </w:p>
        </w:tc>
      </w:tr>
      <w:tr w:rsidR="00A62A5D" w:rsidRPr="00F93FAB" w:rsidTr="00461C95">
        <w:trPr>
          <w:trHeight w:val="38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A5D" w:rsidRPr="00A62A5D" w:rsidRDefault="00A62A5D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A62A5D">
              <w:rPr>
                <w:rFonts w:ascii="Tahoma" w:hAnsi="Tahoma" w:cs="Tahoma"/>
                <w:sz w:val="20"/>
                <w:szCs w:val="20"/>
              </w:rPr>
              <w:t>7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62A5D">
              <w:rPr>
                <w:rFonts w:ascii="Tahoma" w:hAnsi="Tahoma" w:cs="Tahoma"/>
                <w:sz w:val="20"/>
                <w:szCs w:val="20"/>
              </w:rPr>
              <w:t>Требования к сертификации Продукции, лицензиям, допускам к определенному виду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A5D" w:rsidRPr="00F93FAB" w:rsidRDefault="00A62A5D" w:rsidP="00A62A5D">
            <w:pPr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A62A5D">
              <w:rPr>
                <w:rFonts w:ascii="Tahoma" w:hAnsi="Tahoma" w:cs="Tahoma"/>
                <w:sz w:val="20"/>
                <w:szCs w:val="20"/>
              </w:rPr>
              <w:t>Наличие необходимых лицензий, разрешений на соответствующий вид деятельности, подтверждения членства в саморегулируемой организации (единый реестр членов саморегулируемых организаций в сфере строительства, архитектуры и градостроительства (НОСТРОЙ)</w:t>
            </w:r>
            <w:proofErr w:type="gramEnd"/>
          </w:p>
        </w:tc>
      </w:tr>
      <w:tr w:rsidR="00C31E2F" w:rsidRPr="00F93FAB" w:rsidTr="00461C95">
        <w:trPr>
          <w:trHeight w:val="38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E2F" w:rsidRPr="00F93FAB" w:rsidRDefault="00CD7A4E" w:rsidP="00461C95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</w:t>
            </w:r>
            <w:r w:rsidR="00C31E2F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  - копия свидетельства о внесении записи об Участнике в Единый государственный реестр юридических лиц;</w:t>
            </w:r>
          </w:p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 - учредительные документы;</w:t>
            </w:r>
          </w:p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 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C31E2F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:rsidR="00850431" w:rsidRPr="00F93FAB" w:rsidRDefault="00850431" w:rsidP="00461C95">
            <w:pPr>
              <w:rPr>
                <w:rFonts w:ascii="Tahoma" w:hAnsi="Tahoma" w:cs="Tahoma"/>
                <w:sz w:val="20"/>
                <w:szCs w:val="20"/>
              </w:rPr>
            </w:pPr>
            <w:bookmarkStart w:id="0" w:name="_GoBack"/>
            <w:bookmarkEnd w:id="0"/>
          </w:p>
          <w:p w:rsidR="00C31E2F" w:rsidRPr="00F93FAB" w:rsidRDefault="00C31E2F" w:rsidP="00461C95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lastRenderedPageBreak/>
              <w:t xml:space="preserve">- бухгалтерский баланс за последний отчетный квартал и год с отметкой ИФНС; </w:t>
            </w:r>
          </w:p>
          <w:p w:rsidR="00C31E2F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:rsidR="00AA1777" w:rsidRPr="00F93FAB" w:rsidRDefault="00AA1777" w:rsidP="00461C95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 с</w:t>
            </w:r>
            <w:r w:rsidRPr="00AA1777">
              <w:rPr>
                <w:rFonts w:ascii="Tahoma" w:hAnsi="Tahoma" w:cs="Tahoma"/>
                <w:sz w:val="20"/>
                <w:szCs w:val="20"/>
              </w:rPr>
              <w:t xml:space="preserve">видетельство о постановке на учет </w:t>
            </w:r>
          </w:p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- иная информация, необходимая с точки зрения Участника.                                                 </w:t>
            </w:r>
          </w:p>
        </w:tc>
      </w:tr>
      <w:tr w:rsidR="00630317" w:rsidRPr="00F93FAB" w:rsidTr="00461C95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317" w:rsidRDefault="00630317" w:rsidP="00C31E2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 xml:space="preserve">9. </w:t>
            </w:r>
            <w:r w:rsidRPr="00630317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</w:t>
            </w:r>
            <w:proofErr w:type="spellStart"/>
            <w:r w:rsidRPr="00630317">
              <w:rPr>
                <w:rFonts w:ascii="Tahoma" w:hAnsi="Tahoma" w:cs="Tahoma"/>
                <w:sz w:val="20"/>
                <w:szCs w:val="20"/>
              </w:rPr>
              <w:t>валидации</w:t>
            </w:r>
            <w:proofErr w:type="spellEnd"/>
            <w:r w:rsidRPr="00630317">
              <w:rPr>
                <w:rFonts w:ascii="Tahoma" w:hAnsi="Tahoma" w:cs="Tahoma"/>
                <w:sz w:val="20"/>
                <w:szCs w:val="20"/>
              </w:rPr>
              <w:t xml:space="preserve"> Продукции, процессов и оборудования, к квалификации персонала, к системе менеджмента качества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317" w:rsidRDefault="00630317" w:rsidP="00630317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Н</w:t>
            </w:r>
            <w:r w:rsidRPr="00A62A5D">
              <w:rPr>
                <w:rFonts w:ascii="Tahoma" w:hAnsi="Tahoma" w:cs="Tahoma"/>
                <w:sz w:val="20"/>
                <w:szCs w:val="20"/>
              </w:rPr>
              <w:t>аличие в штате к</w:t>
            </w:r>
            <w:r>
              <w:rPr>
                <w:rFonts w:ascii="Tahoma" w:hAnsi="Tahoma" w:cs="Tahoma"/>
                <w:sz w:val="20"/>
                <w:szCs w:val="20"/>
              </w:rPr>
              <w:t>валифицированных специалистов: главный инженер, инженер</w:t>
            </w:r>
            <w:r w:rsidRPr="00A62A5D">
              <w:rPr>
                <w:rFonts w:ascii="Tahoma" w:hAnsi="Tahoma" w:cs="Tahoma"/>
                <w:sz w:val="20"/>
                <w:szCs w:val="20"/>
              </w:rPr>
              <w:t xml:space="preserve"> ПТО, пр</w:t>
            </w:r>
            <w:r>
              <w:rPr>
                <w:rFonts w:ascii="Tahoma" w:hAnsi="Tahoma" w:cs="Tahoma"/>
                <w:sz w:val="20"/>
                <w:szCs w:val="20"/>
              </w:rPr>
              <w:t>ораб (начальник участка) имеющие</w:t>
            </w:r>
            <w:r w:rsidRPr="00A62A5D">
              <w:rPr>
                <w:rFonts w:ascii="Tahoma" w:hAnsi="Tahoma" w:cs="Tahoma"/>
                <w:sz w:val="20"/>
                <w:szCs w:val="20"/>
              </w:rPr>
              <w:t xml:space="preserve"> соответствующие документы (дипломы, удос</w:t>
            </w:r>
            <w:r>
              <w:rPr>
                <w:rFonts w:ascii="Tahoma" w:hAnsi="Tahoma" w:cs="Tahoma"/>
                <w:sz w:val="20"/>
                <w:szCs w:val="20"/>
              </w:rPr>
              <w:t>товерения, приказы, аттестаты) – предоставляются копии, справки</w:t>
            </w:r>
            <w:proofErr w:type="gramStart"/>
            <w:r>
              <w:rPr>
                <w:rFonts w:ascii="Tahoma" w:hAnsi="Tahoma" w:cs="Tahoma"/>
                <w:sz w:val="20"/>
                <w:szCs w:val="20"/>
              </w:rPr>
              <w:t>/</w:t>
            </w:r>
            <w:r w:rsidRPr="00A62A5D">
              <w:rPr>
                <w:rFonts w:ascii="Tahoma" w:hAnsi="Tahoma" w:cs="Tahoma"/>
                <w:sz w:val="20"/>
                <w:szCs w:val="20"/>
              </w:rPr>
              <w:t>П</w:t>
            </w:r>
            <w:proofErr w:type="gramEnd"/>
            <w:r w:rsidRPr="00A62A5D">
              <w:rPr>
                <w:rFonts w:ascii="Tahoma" w:hAnsi="Tahoma" w:cs="Tahoma"/>
                <w:sz w:val="20"/>
                <w:szCs w:val="20"/>
              </w:rPr>
              <w:t>ри привлечении специалисто</w:t>
            </w:r>
            <w:r>
              <w:rPr>
                <w:rFonts w:ascii="Tahoma" w:hAnsi="Tahoma" w:cs="Tahoma"/>
                <w:sz w:val="20"/>
                <w:szCs w:val="20"/>
              </w:rPr>
              <w:t xml:space="preserve">в в рамках договора субподряда предоставляются копии </w:t>
            </w:r>
            <w:r w:rsidRPr="00A62A5D">
              <w:rPr>
                <w:rFonts w:ascii="Tahoma" w:hAnsi="Tahoma" w:cs="Tahoma"/>
                <w:sz w:val="20"/>
                <w:szCs w:val="20"/>
              </w:rPr>
              <w:t>договоров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ГПХ</w:t>
            </w:r>
          </w:p>
          <w:p w:rsidR="00630317" w:rsidRDefault="00630317" w:rsidP="003B5F1F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31E2F" w:rsidRPr="00F93FAB" w:rsidTr="00461C95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E2F" w:rsidRPr="00F93FAB" w:rsidRDefault="00630317" w:rsidP="00C31E2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C31E2F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C31E2F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C31E2F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F1F" w:rsidRDefault="003B5F1F" w:rsidP="003B5F1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:rsidR="003B5F1F" w:rsidRDefault="003B5F1F" w:rsidP="003B5F1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:rsidR="00C31E2F" w:rsidRPr="00F93FAB" w:rsidRDefault="003B5F1F" w:rsidP="003B5F1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будут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направляемой Участнику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предложение которого будет признано лучшим.</w:t>
            </w:r>
          </w:p>
        </w:tc>
      </w:tr>
      <w:tr w:rsidR="00C31E2F" w:rsidRPr="00796173" w:rsidTr="00461C95">
        <w:tc>
          <w:tcPr>
            <w:tcW w:w="3544" w:type="dxa"/>
            <w:shd w:val="clear" w:color="auto" w:fill="auto"/>
          </w:tcPr>
          <w:p w:rsidR="00C31E2F" w:rsidRPr="00796173" w:rsidRDefault="00630317" w:rsidP="00461C95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11</w:t>
            </w:r>
            <w:r w:rsidR="00C31E2F" w:rsidRPr="00796173">
              <w:rPr>
                <w:rFonts w:ascii="Tahoma" w:hAnsi="Tahoma" w:cs="Tahoma"/>
                <w:sz w:val="20"/>
              </w:rPr>
              <w:t>.</w:t>
            </w:r>
            <w:r w:rsidR="00D322A2">
              <w:rPr>
                <w:rFonts w:ascii="Tahoma" w:hAnsi="Tahoma" w:cs="Tahoma"/>
                <w:sz w:val="20"/>
              </w:rPr>
              <w:t xml:space="preserve"> </w:t>
            </w:r>
            <w:r w:rsidR="00C31E2F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shd w:val="clear" w:color="auto" w:fill="auto"/>
          </w:tcPr>
          <w:p w:rsidR="00C31E2F" w:rsidRDefault="00C31E2F" w:rsidP="00461C95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Согласно ТЗ (приложение к настоящему Приглашению)</w:t>
            </w:r>
          </w:p>
          <w:p w:rsidR="00CD7A4E" w:rsidRPr="00796173" w:rsidRDefault="00CD7A4E" w:rsidP="00461C95">
            <w:pPr>
              <w:rPr>
                <w:rFonts w:ascii="Tahoma" w:hAnsi="Tahoma" w:cs="Tahoma"/>
                <w:sz w:val="20"/>
              </w:rPr>
            </w:pPr>
            <w:r w:rsidRPr="00EB6B11">
              <w:rPr>
                <w:rFonts w:ascii="Tahoma" w:hAnsi="Tahoma" w:cs="Tahoma"/>
                <w:sz w:val="20"/>
              </w:rPr>
              <w:t>Проект шифр 20</w:t>
            </w:r>
            <w:r>
              <w:rPr>
                <w:rFonts w:ascii="Tahoma" w:hAnsi="Tahoma" w:cs="Tahoma"/>
                <w:sz w:val="20"/>
              </w:rPr>
              <w:t>/</w:t>
            </w:r>
            <w:r w:rsidRPr="00EB6B11">
              <w:rPr>
                <w:rFonts w:ascii="Tahoma" w:hAnsi="Tahoma" w:cs="Tahoma"/>
                <w:sz w:val="20"/>
              </w:rPr>
              <w:t>1</w:t>
            </w:r>
            <w:r>
              <w:rPr>
                <w:rFonts w:ascii="Tahoma" w:hAnsi="Tahoma" w:cs="Tahoma"/>
                <w:sz w:val="20"/>
              </w:rPr>
              <w:t>5 (ПД-РД)</w:t>
            </w:r>
            <w:r w:rsidRPr="00EB6B11">
              <w:rPr>
                <w:rFonts w:ascii="Tahoma" w:hAnsi="Tahoma" w:cs="Tahoma"/>
                <w:sz w:val="20"/>
              </w:rPr>
              <w:t xml:space="preserve">  </w:t>
            </w:r>
            <w:r w:rsidR="00236F38">
              <w:rPr>
                <w:rFonts w:ascii="Tahoma" w:hAnsi="Tahoma" w:cs="Tahoma"/>
                <w:sz w:val="20"/>
              </w:rPr>
              <w:t xml:space="preserve">СИС. Горнолыжная трасса №9А - </w:t>
            </w:r>
            <w:r>
              <w:rPr>
                <w:rFonts w:ascii="Tahoma" w:hAnsi="Tahoma" w:cs="Tahoma"/>
                <w:sz w:val="20"/>
                <w:lang w:val="en-US"/>
              </w:rPr>
              <w:t>II</w:t>
            </w:r>
            <w:r w:rsidRPr="00CD7A4E">
              <w:rPr>
                <w:rFonts w:ascii="Tahoma" w:hAnsi="Tahoma" w:cs="Tahoma"/>
                <w:sz w:val="20"/>
              </w:rPr>
              <w:t xml:space="preserve"> </w:t>
            </w:r>
            <w:r>
              <w:rPr>
                <w:rFonts w:ascii="Tahoma" w:hAnsi="Tahoma" w:cs="Tahoma"/>
                <w:sz w:val="20"/>
              </w:rPr>
              <w:t xml:space="preserve"> часть 2 этап </w:t>
            </w:r>
            <w:r w:rsidRPr="00EB6B11">
              <w:rPr>
                <w:rFonts w:ascii="Tahoma" w:hAnsi="Tahoma" w:cs="Tahoma"/>
                <w:sz w:val="20"/>
              </w:rPr>
              <w:t>предоставляется</w:t>
            </w:r>
            <w:r w:rsidRPr="00EB6B11">
              <w:rPr>
                <w:rFonts w:ascii="Tahoma" w:hAnsi="Tahoma" w:cs="Tahoma"/>
                <w:sz w:val="20"/>
                <w:szCs w:val="20"/>
              </w:rPr>
              <w:t xml:space="preserve"> после подписания </w:t>
            </w:r>
            <w:r w:rsidR="00CE2260">
              <w:rPr>
                <w:rFonts w:ascii="Tahoma" w:hAnsi="Tahoma" w:cs="Tahoma"/>
                <w:sz w:val="20"/>
                <w:szCs w:val="20"/>
              </w:rPr>
              <w:t xml:space="preserve">соглашения о конфиденциальности </w:t>
            </w:r>
            <w:r w:rsidR="00CE2260">
              <w:rPr>
                <w:rFonts w:ascii="Tahoma" w:hAnsi="Tahoma" w:cs="Tahoma"/>
                <w:sz w:val="20"/>
              </w:rPr>
              <w:t>(приложение к настоящему Приглашению)</w:t>
            </w:r>
            <w:r>
              <w:rPr>
                <w:rFonts w:ascii="Tahoma" w:hAnsi="Tahoma" w:cs="Tahoma"/>
                <w:sz w:val="20"/>
                <w:szCs w:val="20"/>
              </w:rPr>
              <w:t xml:space="preserve">                                                </w:t>
            </w:r>
          </w:p>
        </w:tc>
      </w:tr>
      <w:tr w:rsidR="00DD16F7" w:rsidRPr="00F93FAB" w:rsidTr="00247010">
        <w:trPr>
          <w:trHeight w:val="38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535862" w:rsidP="00AE0D2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630317">
              <w:rPr>
                <w:rFonts w:ascii="Tahoma" w:hAnsi="Tahoma" w:cs="Tahoma"/>
                <w:sz w:val="20"/>
                <w:szCs w:val="20"/>
              </w:rPr>
              <w:t>2</w:t>
            </w:r>
            <w:r w:rsidR="00C31E2F" w:rsidRPr="00C31E2F">
              <w:rPr>
                <w:rFonts w:ascii="Tahoma" w:hAnsi="Tahoma" w:cs="Tahoma"/>
                <w:sz w:val="20"/>
                <w:szCs w:val="20"/>
              </w:rPr>
              <w:t>.</w:t>
            </w:r>
            <w:r w:rsidR="00D322A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C31E2F" w:rsidRPr="00C31E2F">
              <w:rPr>
                <w:rFonts w:ascii="Tahoma" w:hAnsi="Tahoma" w:cs="Tahoma"/>
                <w:sz w:val="20"/>
                <w:szCs w:val="20"/>
              </w:rPr>
              <w:t xml:space="preserve">Иные специальные требования Заказчика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35B" w:rsidRDefault="00DD16F7" w:rsidP="003A67B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:rsidR="00657B83" w:rsidRPr="002810E5" w:rsidRDefault="00A62A5D" w:rsidP="00630317">
            <w:pPr>
              <w:jc w:val="both"/>
              <w:rPr>
                <w:rFonts w:ascii="Tahoma" w:hAnsi="Tahoma" w:cs="Tahoma"/>
                <w:color w:val="FFFFFF" w:themeColor="background1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A62A5D">
              <w:rPr>
                <w:rFonts w:eastAsiaTheme="minorHAnsi"/>
                <w:lang w:eastAsia="en-US"/>
              </w:rPr>
              <w:t xml:space="preserve"> </w:t>
            </w:r>
            <w:r w:rsidR="00CD7A4E">
              <w:rPr>
                <w:rFonts w:ascii="Tahoma" w:hAnsi="Tahoma" w:cs="Tahoma"/>
                <w:sz w:val="20"/>
                <w:szCs w:val="20"/>
              </w:rPr>
              <w:t>о наличии</w:t>
            </w:r>
            <w:r w:rsidR="00CD7A4E" w:rsidRPr="00CD7A4E">
              <w:rPr>
                <w:rFonts w:ascii="Tahoma" w:hAnsi="Tahoma" w:cs="Tahoma"/>
                <w:sz w:val="20"/>
                <w:szCs w:val="20"/>
              </w:rPr>
              <w:t xml:space="preserve"> контрактов по выполнению работ со стоимостью услуг более 10 </w:t>
            </w:r>
            <w:proofErr w:type="spellStart"/>
            <w:r w:rsidR="00CD7A4E" w:rsidRPr="00CD7A4E">
              <w:rPr>
                <w:rFonts w:ascii="Tahoma" w:hAnsi="Tahoma" w:cs="Tahoma"/>
                <w:sz w:val="20"/>
                <w:szCs w:val="20"/>
              </w:rPr>
              <w:t>млн</w:t>
            </w:r>
            <w:proofErr w:type="gramStart"/>
            <w:r w:rsidR="00CD7A4E" w:rsidRPr="00CD7A4E">
              <w:rPr>
                <w:rFonts w:ascii="Tahoma" w:hAnsi="Tahoma" w:cs="Tahoma"/>
                <w:sz w:val="20"/>
                <w:szCs w:val="20"/>
              </w:rPr>
              <w:t>.р</w:t>
            </w:r>
            <w:proofErr w:type="gramEnd"/>
            <w:r w:rsidR="00CD7A4E" w:rsidRPr="00CD7A4E">
              <w:rPr>
                <w:rFonts w:ascii="Tahoma" w:hAnsi="Tahoma" w:cs="Tahoma"/>
                <w:sz w:val="20"/>
                <w:szCs w:val="20"/>
              </w:rPr>
              <w:t>уб</w:t>
            </w:r>
            <w:proofErr w:type="spellEnd"/>
            <w:r w:rsidR="00CD7A4E" w:rsidRPr="00CD7A4E">
              <w:rPr>
                <w:rFonts w:ascii="Tahoma" w:hAnsi="Tahoma" w:cs="Tahoma"/>
                <w:sz w:val="20"/>
                <w:szCs w:val="20"/>
              </w:rPr>
              <w:t>.</w:t>
            </w:r>
            <w:r w:rsidR="00CD7A4E">
              <w:rPr>
                <w:rFonts w:ascii="Tahoma" w:hAnsi="Tahoma" w:cs="Tahoma"/>
                <w:sz w:val="20"/>
                <w:szCs w:val="20"/>
              </w:rPr>
              <w:t xml:space="preserve"> (инф. справка, копии договоров, контрактов, иных документов)</w:t>
            </w:r>
          </w:p>
        </w:tc>
      </w:tr>
      <w:tr w:rsidR="00E97E1F" w:rsidRPr="00F93FAB" w:rsidTr="00A74877">
        <w:trPr>
          <w:trHeight w:val="14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E1F" w:rsidRPr="00F93FAB" w:rsidRDefault="000C379B" w:rsidP="00AA177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630317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97E1F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E1F" w:rsidRPr="00F93FAB" w:rsidRDefault="00E97E1F" w:rsidP="003A67B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 xml:space="preserve">Не менее 90 календарных дней </w:t>
            </w:r>
            <w:proofErr w:type="gramStart"/>
            <w:r w:rsidRPr="00E97E1F">
              <w:rPr>
                <w:rFonts w:ascii="Tahoma" w:hAnsi="Tahoma" w:cs="Tahoma"/>
                <w:sz w:val="20"/>
                <w:szCs w:val="20"/>
              </w:rPr>
              <w:t>с даты направления</w:t>
            </w:r>
            <w:proofErr w:type="gramEnd"/>
          </w:p>
        </w:tc>
      </w:tr>
      <w:tr w:rsidR="005D7CE6" w:rsidRPr="00F93FAB" w:rsidTr="00A74877">
        <w:trPr>
          <w:trHeight w:val="14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E6" w:rsidRDefault="00630317" w:rsidP="00AC4C3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</w:t>
            </w:r>
            <w:r w:rsidR="005D7CE6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E6" w:rsidRPr="00E97E1F" w:rsidRDefault="005D7CE6" w:rsidP="00AC4C37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</w:rPr>
              <w:t>Приложение к настоящему Приглашению</w:t>
            </w:r>
          </w:p>
        </w:tc>
      </w:tr>
    </w:tbl>
    <w:p w:rsidR="00DD16F7" w:rsidRPr="00F93FAB" w:rsidRDefault="00247010" w:rsidP="00247010">
      <w:pPr>
        <w:tabs>
          <w:tab w:val="left" w:pos="9639"/>
        </w:tabs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 </w:t>
      </w:r>
      <w:r w:rsidR="00DD16F7" w:rsidRPr="00F93FAB">
        <w:rPr>
          <w:rFonts w:ascii="Tahoma" w:hAnsi="Tahoma" w:cs="Tahoma"/>
          <w:sz w:val="20"/>
          <w:szCs w:val="20"/>
        </w:rPr>
        <w:t xml:space="preserve">Закупочная процедура является внутренней процедурой выбора Компанией поставщиков и не должна рассматриваться в качестве торгов в смысле статей 447-449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ООО «Ренонс» </w:t>
      </w:r>
      <w:r w:rsidR="00557D94" w:rsidRPr="00557D94">
        <w:rPr>
          <w:rFonts w:ascii="Tahoma" w:hAnsi="Tahoma" w:cs="Tahoma"/>
          <w:sz w:val="20"/>
          <w:szCs w:val="20"/>
        </w:rPr>
        <w:t>сохраняет за собой право</w:t>
      </w:r>
      <w:r w:rsidR="00DD16F7" w:rsidRPr="00F93FAB">
        <w:rPr>
          <w:rFonts w:ascii="Tahoma" w:hAnsi="Tahoma" w:cs="Tahoma"/>
          <w:sz w:val="20"/>
          <w:szCs w:val="20"/>
        </w:rPr>
        <w:t xml:space="preserve">: </w:t>
      </w:r>
    </w:p>
    <w:p w:rsidR="00DD16F7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 - </w:t>
      </w:r>
      <w:r w:rsidR="00557D94" w:rsidRPr="00557D94">
        <w:rPr>
          <w:rFonts w:ascii="Tahoma" w:hAnsi="Tahoma" w:cs="Tahoma"/>
          <w:sz w:val="20"/>
          <w:szCs w:val="20"/>
        </w:rPr>
        <w:t>в любое время отказаться от продолжения проведения данной Закупочной процедуры</w:t>
      </w:r>
      <w:r w:rsidRPr="00F93FAB">
        <w:rPr>
          <w:rFonts w:ascii="Tahoma" w:hAnsi="Tahoma" w:cs="Tahoma"/>
          <w:sz w:val="20"/>
          <w:szCs w:val="20"/>
        </w:rPr>
        <w:t>, не отвечать на полученные предложения и не давать комментарии;</w:t>
      </w:r>
    </w:p>
    <w:p w:rsidR="00557D94" w:rsidRDefault="00557D94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- </w:t>
      </w:r>
      <w:r w:rsidRPr="00557D94">
        <w:rPr>
          <w:rFonts w:ascii="Tahoma" w:hAnsi="Tahoma" w:cs="Tahoma"/>
          <w:sz w:val="20"/>
          <w:szCs w:val="20"/>
        </w:rPr>
        <w:t>изменить условия ее проведения</w:t>
      </w:r>
      <w:r>
        <w:rPr>
          <w:rFonts w:ascii="Tahoma" w:hAnsi="Tahoma" w:cs="Tahoma"/>
          <w:sz w:val="20"/>
          <w:szCs w:val="20"/>
        </w:rPr>
        <w:t>;</w:t>
      </w:r>
    </w:p>
    <w:p w:rsidR="00557D94" w:rsidRPr="00F93FAB" w:rsidRDefault="00557D94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- </w:t>
      </w:r>
      <w:r w:rsidRPr="00557D94">
        <w:rPr>
          <w:rFonts w:ascii="Tahoma" w:hAnsi="Tahoma" w:cs="Tahoma"/>
          <w:sz w:val="20"/>
          <w:szCs w:val="20"/>
        </w:rPr>
        <w:t xml:space="preserve">отказаться от заключения договора с Поставщиком, предложение которого признано лучшим по результатам </w:t>
      </w:r>
      <w:r>
        <w:rPr>
          <w:rFonts w:ascii="Tahoma" w:hAnsi="Tahoma" w:cs="Tahoma"/>
          <w:sz w:val="20"/>
          <w:szCs w:val="20"/>
        </w:rPr>
        <w:t>проведения закупочной процедуры;</w:t>
      </w:r>
    </w:p>
    <w:p w:rsidR="00DD16F7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 - распределить объемы между Поставщиками, направившими наилучшие коммерческие предложения.</w:t>
      </w:r>
    </w:p>
    <w:p w:rsidR="00557D94" w:rsidRPr="00F93FAB" w:rsidRDefault="00557D94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557D94">
        <w:rPr>
          <w:rFonts w:ascii="Tahoma" w:hAnsi="Tahoma" w:cs="Tahoma"/>
          <w:sz w:val="20"/>
          <w:szCs w:val="20"/>
        </w:rPr>
        <w:t>При этом любые расходы, связанные с участием в закупочной процедуре участник несет самостоятельно, указанные расход</w:t>
      </w:r>
      <w:r>
        <w:rPr>
          <w:rFonts w:ascii="Tahoma" w:hAnsi="Tahoma" w:cs="Tahoma"/>
          <w:sz w:val="20"/>
          <w:szCs w:val="20"/>
        </w:rPr>
        <w:t xml:space="preserve">ы ни при каких обстоятельствах </w:t>
      </w:r>
      <w:r w:rsidRPr="00557D94">
        <w:rPr>
          <w:rFonts w:ascii="Tahoma" w:hAnsi="Tahoma" w:cs="Tahoma"/>
          <w:sz w:val="20"/>
          <w:szCs w:val="20"/>
        </w:rPr>
        <w:t>ООО «Ренонс»  не возмещаются.</w:t>
      </w:r>
    </w:p>
    <w:p w:rsidR="00DD16F7" w:rsidRPr="00F93FAB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П</w:t>
      </w:r>
      <w:r w:rsidRPr="00657B83">
        <w:rPr>
          <w:rFonts w:ascii="Tahoma" w:hAnsi="Tahoma" w:cs="Tahoma"/>
          <w:b/>
          <w:sz w:val="20"/>
          <w:szCs w:val="20"/>
        </w:rPr>
        <w:t>росим предоставить Технико-коммерческое предложение с обоснованием стоимости каждой позиции (с учетом НДС/без учета НДС)</w:t>
      </w:r>
      <w:r w:rsidRPr="00F93FAB">
        <w:rPr>
          <w:rFonts w:ascii="Tahoma" w:hAnsi="Tahoma" w:cs="Tahoma"/>
          <w:sz w:val="20"/>
          <w:szCs w:val="20"/>
        </w:rPr>
        <w:t xml:space="preserve"> в соответствии с Техническим заданием (Приложение № 1). Документы Коммерческого предложения должны быть подписаны лицом, имеющим право подписи от имени Претендента. </w:t>
      </w:r>
    </w:p>
    <w:p w:rsidR="00BE0BED" w:rsidRPr="00840ED8" w:rsidRDefault="00DD16F7" w:rsidP="00BE0BED">
      <w:pPr>
        <w:jc w:val="both"/>
        <w:rPr>
          <w:rFonts w:ascii="Arial CYR" w:hAnsi="Arial CYR" w:cs="Arial CYR"/>
          <w:color w:val="0000FF"/>
          <w:sz w:val="20"/>
          <w:szCs w:val="20"/>
          <w:u w:val="single"/>
        </w:rPr>
      </w:pPr>
      <w:r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A74877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r w:rsidR="00CD7A4E">
        <w:rPr>
          <w:rFonts w:ascii="Tahoma" w:hAnsi="Tahoma" w:cs="Tahoma"/>
          <w:sz w:val="20"/>
          <w:szCs w:val="20"/>
        </w:rPr>
        <w:t xml:space="preserve">Сафонову Виктору Владимировичу </w:t>
      </w:r>
      <w:hyperlink r:id="rId12" w:history="1">
        <w:r w:rsidR="00CD7A4E" w:rsidRPr="00566007">
          <w:rPr>
            <w:rStyle w:val="a8"/>
            <w:rFonts w:ascii="Tahoma" w:hAnsi="Tahoma" w:cs="Tahoma"/>
            <w:sz w:val="20"/>
            <w:szCs w:val="20"/>
            <w:lang w:val="en-US"/>
          </w:rPr>
          <w:t>safonov</w:t>
        </w:r>
        <w:r w:rsidR="00CD7A4E" w:rsidRPr="00566007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CD7A4E">
        <w:rPr>
          <w:rStyle w:val="a8"/>
          <w:rFonts w:ascii="Tahoma" w:hAnsi="Tahoma" w:cs="Tahoma"/>
          <w:sz w:val="20"/>
          <w:szCs w:val="20"/>
        </w:rPr>
        <w:t xml:space="preserve">; </w:t>
      </w:r>
      <w:r w:rsidR="00236F38">
        <w:rPr>
          <w:rFonts w:ascii="Tahoma" w:hAnsi="Tahoma" w:cs="Tahoma"/>
          <w:sz w:val="20"/>
          <w:szCs w:val="20"/>
        </w:rPr>
        <w:t xml:space="preserve">Чуприна Сергею Ивановичу </w:t>
      </w:r>
      <w:hyperlink r:id="rId13" w:history="1">
        <w:r w:rsidR="00236F38" w:rsidRPr="00E70621">
          <w:rPr>
            <w:rStyle w:val="a8"/>
            <w:rFonts w:ascii="Tahoma" w:hAnsi="Tahoma" w:cs="Tahoma"/>
            <w:sz w:val="20"/>
            <w:szCs w:val="20"/>
            <w:lang w:val="en-US"/>
          </w:rPr>
          <w:t>chuprina</w:t>
        </w:r>
        <w:r w:rsidR="00236F38" w:rsidRPr="00E70621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E45513">
        <w:rPr>
          <w:rStyle w:val="a8"/>
          <w:rFonts w:ascii="Tahoma" w:hAnsi="Tahoma" w:cs="Tahoma"/>
          <w:sz w:val="20"/>
          <w:szCs w:val="20"/>
        </w:rPr>
        <w:t xml:space="preserve">; </w:t>
      </w:r>
      <w:proofErr w:type="spellStart"/>
      <w:r w:rsidR="00535862">
        <w:rPr>
          <w:rFonts w:ascii="Tahoma" w:hAnsi="Tahoma" w:cs="Tahoma"/>
          <w:sz w:val="20"/>
          <w:szCs w:val="20"/>
        </w:rPr>
        <w:t>Павливу</w:t>
      </w:r>
      <w:proofErr w:type="spellEnd"/>
      <w:r w:rsidR="00535862">
        <w:rPr>
          <w:rFonts w:ascii="Tahoma" w:hAnsi="Tahoma" w:cs="Tahoma"/>
          <w:sz w:val="20"/>
          <w:szCs w:val="20"/>
        </w:rPr>
        <w:t xml:space="preserve"> Алексею Николаевичу</w:t>
      </w:r>
      <w:r w:rsidR="00CD7A4E">
        <w:rPr>
          <w:rFonts w:ascii="Tahoma" w:hAnsi="Tahoma" w:cs="Tahoma"/>
          <w:sz w:val="20"/>
          <w:szCs w:val="20"/>
        </w:rPr>
        <w:t xml:space="preserve"> </w:t>
      </w:r>
      <w:hyperlink r:id="rId14" w:history="1">
        <w:r w:rsidR="00CD7A4E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CD7A4E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535862">
        <w:rPr>
          <w:rFonts w:ascii="Tahoma" w:hAnsi="Tahoma" w:cs="Tahoma"/>
          <w:sz w:val="20"/>
          <w:szCs w:val="20"/>
        </w:rPr>
        <w:t xml:space="preserve">; </w:t>
      </w:r>
      <w:r w:rsidR="00CD7A4E">
        <w:rPr>
          <w:rFonts w:ascii="Tahoma" w:hAnsi="Tahoma" w:cs="Tahoma"/>
          <w:sz w:val="20"/>
          <w:szCs w:val="20"/>
        </w:rPr>
        <w:t xml:space="preserve">Ивановой Наталье Николаевне </w:t>
      </w:r>
      <w:hyperlink r:id="rId15" w:history="1">
        <w:r w:rsidR="00CD7A4E" w:rsidRPr="00D97E86">
          <w:rPr>
            <w:rStyle w:val="a8"/>
            <w:rFonts w:ascii="Tahoma" w:hAnsi="Tahoma" w:cs="Tahoma"/>
            <w:sz w:val="20"/>
            <w:szCs w:val="20"/>
            <w:lang w:val="en-US"/>
          </w:rPr>
          <w:t>ivanova</w:t>
        </w:r>
        <w:r w:rsidR="00CD7A4E" w:rsidRPr="00D97E86">
          <w:rPr>
            <w:rStyle w:val="a8"/>
            <w:rFonts w:ascii="Tahoma" w:hAnsi="Tahoma" w:cs="Tahoma"/>
            <w:sz w:val="20"/>
            <w:szCs w:val="20"/>
          </w:rPr>
          <w:t>_</w:t>
        </w:r>
        <w:r w:rsidR="00CD7A4E" w:rsidRPr="00D97E86">
          <w:rPr>
            <w:rStyle w:val="a8"/>
            <w:rFonts w:ascii="Tahoma" w:hAnsi="Tahoma" w:cs="Tahoma"/>
            <w:sz w:val="20"/>
            <w:szCs w:val="20"/>
            <w:lang w:val="en-US"/>
          </w:rPr>
          <w:t>nn</w:t>
        </w:r>
        <w:r w:rsidR="00CD7A4E" w:rsidRPr="00D97E86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BE0BED" w:rsidRPr="00F93FAB">
        <w:rPr>
          <w:rFonts w:ascii="Tahoma" w:hAnsi="Tahoma" w:cs="Tahoma"/>
          <w:sz w:val="20"/>
          <w:szCs w:val="20"/>
        </w:rPr>
        <w:t>.</w:t>
      </w:r>
    </w:p>
    <w:p w:rsidR="00DD16F7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557D94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электронной почты </w:t>
      </w:r>
      <w:r w:rsidRPr="00F93FAB">
        <w:rPr>
          <w:rFonts w:ascii="Tahoma" w:hAnsi="Tahoma" w:cs="Tahoma"/>
          <w:sz w:val="20"/>
          <w:szCs w:val="20"/>
        </w:rPr>
        <w:t>на имя Генерального директор</w:t>
      </w:r>
      <w:proofErr w:type="gramStart"/>
      <w:r w:rsidRPr="00F93FAB">
        <w:rPr>
          <w:rFonts w:ascii="Tahoma" w:hAnsi="Tahoma" w:cs="Tahoma"/>
          <w:sz w:val="20"/>
          <w:szCs w:val="20"/>
        </w:rPr>
        <w:t xml:space="preserve">а </w:t>
      </w:r>
      <w:r w:rsidR="00557D94">
        <w:rPr>
          <w:rFonts w:ascii="Tahoma" w:hAnsi="Tahoma" w:cs="Tahoma"/>
          <w:sz w:val="20"/>
          <w:szCs w:val="20"/>
        </w:rPr>
        <w:t>ООО</w:t>
      </w:r>
      <w:proofErr w:type="gramEnd"/>
      <w:r w:rsidR="00557D94">
        <w:rPr>
          <w:rFonts w:ascii="Tahoma" w:hAnsi="Tahoma" w:cs="Tahoma"/>
          <w:sz w:val="20"/>
          <w:szCs w:val="20"/>
        </w:rPr>
        <w:t xml:space="preserve"> «Ренонс» </w:t>
      </w:r>
      <w:r w:rsidRPr="00F93FAB">
        <w:rPr>
          <w:rFonts w:ascii="Tahoma" w:hAnsi="Tahoma" w:cs="Tahoma"/>
          <w:sz w:val="20"/>
          <w:szCs w:val="20"/>
        </w:rPr>
        <w:t xml:space="preserve">– Гавриловой Елены Александровны, в адрес </w:t>
      </w:r>
      <w:proofErr w:type="spellStart"/>
      <w:r w:rsidR="003B5F1F">
        <w:rPr>
          <w:rFonts w:ascii="Tahoma" w:hAnsi="Tahoma" w:cs="Tahoma"/>
          <w:sz w:val="20"/>
          <w:szCs w:val="20"/>
        </w:rPr>
        <w:t>Лавицкой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6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Pr="00F93FAB">
        <w:rPr>
          <w:rFonts w:ascii="Tahoma" w:hAnsi="Tahoma" w:cs="Tahoma"/>
          <w:sz w:val="20"/>
          <w:szCs w:val="20"/>
        </w:rPr>
        <w:t>.</w:t>
      </w:r>
    </w:p>
    <w:p w:rsidR="00AE0D27" w:rsidRPr="00F93FAB" w:rsidRDefault="00AE0D2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</w:p>
    <w:p w:rsidR="00DD16F7" w:rsidRPr="00F93FAB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:rsidR="00DD16F7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</w:t>
      </w:r>
      <w:proofErr w:type="gramStart"/>
      <w:r w:rsidRPr="00F93FAB">
        <w:rPr>
          <w:rFonts w:ascii="Tahoma" w:hAnsi="Tahoma" w:cs="Tahoma"/>
          <w:b/>
          <w:sz w:val="20"/>
          <w:szCs w:val="20"/>
        </w:rPr>
        <w:t xml:space="preserve">в Закупочной процедуре в соответствии с предъявленными в Приглашении </w:t>
      </w:r>
      <w:r w:rsidR="00557D94"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proofErr w:type="gramEnd"/>
      <w:r w:rsidR="00557D94" w:rsidRPr="00557D94">
        <w:rPr>
          <w:rFonts w:ascii="Tahoma" w:hAnsi="Tahoma" w:cs="Tahoma"/>
          <w:b/>
          <w:sz w:val="20"/>
          <w:szCs w:val="20"/>
        </w:rPr>
        <w:t xml:space="preserve">, а также выражаем свое согласие на участие в процедуре в соответствии с указанными требованиями. Срок действия нашего предложения составляет не менее 15 рабочих дней начиная </w:t>
      </w:r>
      <w:proofErr w:type="gramStart"/>
      <w:r w:rsidR="00557D94" w:rsidRPr="00557D94">
        <w:rPr>
          <w:rFonts w:ascii="Tahoma" w:hAnsi="Tahoma" w:cs="Tahoma"/>
          <w:b/>
          <w:sz w:val="20"/>
          <w:szCs w:val="20"/>
        </w:rPr>
        <w:t>с даты окончания</w:t>
      </w:r>
      <w:proofErr w:type="gramEnd"/>
      <w:r w:rsidR="00557D94" w:rsidRPr="00557D94">
        <w:rPr>
          <w:rFonts w:ascii="Tahoma" w:hAnsi="Tahoma" w:cs="Tahoma"/>
          <w:b/>
          <w:sz w:val="20"/>
          <w:szCs w:val="20"/>
        </w:rPr>
        <w:t xml:space="preserve"> срока подачи предложений. Со следующими условиями проведения Закупочной процедуры согласны</w:t>
      </w:r>
      <w:r w:rsidR="00557D94">
        <w:rPr>
          <w:rFonts w:ascii="Tahoma" w:hAnsi="Tahoma" w:cs="Tahoma"/>
          <w:b/>
          <w:sz w:val="20"/>
          <w:szCs w:val="20"/>
        </w:rPr>
        <w:t>/не согласны</w:t>
      </w:r>
      <w:r w:rsidR="00A74877" w:rsidRPr="00A74877">
        <w:rPr>
          <w:rFonts w:ascii="Tahoma" w:hAnsi="Tahoma" w:cs="Tahoma"/>
          <w:b/>
          <w:sz w:val="20"/>
          <w:szCs w:val="20"/>
        </w:rPr>
        <w:t xml:space="preserve"> </w:t>
      </w:r>
      <w:r w:rsidR="00A74877">
        <w:rPr>
          <w:rFonts w:ascii="Tahoma" w:hAnsi="Tahoma" w:cs="Tahoma"/>
          <w:b/>
          <w:sz w:val="20"/>
          <w:szCs w:val="20"/>
        </w:rPr>
        <w:t>(в</w:t>
      </w:r>
      <w:r w:rsidR="00A74877" w:rsidRPr="00A74877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="00557D94" w:rsidRPr="00557D94">
        <w:rPr>
          <w:rFonts w:ascii="Tahoma" w:hAnsi="Tahoma" w:cs="Tahoma"/>
          <w:b/>
          <w:sz w:val="20"/>
          <w:szCs w:val="20"/>
        </w:rPr>
        <w:t>:</w:t>
      </w:r>
    </w:p>
    <w:p w:rsidR="00344802" w:rsidRPr="00F93FAB" w:rsidRDefault="00344802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DD16F7" w:rsidRPr="00247010" w:rsidTr="003A67BC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247010" w:rsidRDefault="00DD16F7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A74877" w:rsidRDefault="00A74877" w:rsidP="00A74877">
            <w:pPr>
              <w:rPr>
                <w:rFonts w:ascii="Tahoma" w:hAnsi="Tahoma" w:cs="Tahoma"/>
                <w:sz w:val="18"/>
                <w:szCs w:val="18"/>
                <w:lang w:val="en-US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Pr="00247010" w:rsidRDefault="00A74877" w:rsidP="00A74877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>
              <w:rPr>
                <w:rFonts w:ascii="Tahoma" w:hAnsi="Tahoma" w:cs="Tahoma"/>
                <w:sz w:val="18"/>
                <w:szCs w:val="18"/>
              </w:rPr>
              <w:t>Срок поставки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Pr="00247010" w:rsidRDefault="00A74877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  <w:r w:rsidR="00765D45">
              <w:rPr>
                <w:rFonts w:ascii="Tahoma" w:hAnsi="Tahoma" w:cs="Tahoma"/>
                <w:sz w:val="18"/>
                <w:szCs w:val="18"/>
              </w:rPr>
              <w:t xml:space="preserve"> (с обязательным  указанием условий расчетов)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Pr="00247010" w:rsidRDefault="00A74877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Pr="00247010" w:rsidRDefault="00A74877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Pr="00247010" w:rsidRDefault="00A74877" w:rsidP="00A74877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gramStart"/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  <w:r w:rsidRPr="00247010">
              <w:rPr>
                <w:rFonts w:ascii="Tahoma" w:hAnsi="Tahoma" w:cs="Tahoma"/>
                <w:color w:val="FFFFFF"/>
                <w:sz w:val="18"/>
                <w:szCs w:val="18"/>
              </w:rPr>
              <w:t xml:space="preserve">(с указанием </w:t>
            </w:r>
            <w:proofErr w:type="gram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CD7A4E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A4E" w:rsidRPr="00535862" w:rsidRDefault="00CD7A4E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CD7A4E">
              <w:rPr>
                <w:rFonts w:ascii="Tahoma" w:hAnsi="Tahoma" w:cs="Tahoma"/>
                <w:sz w:val="18"/>
                <w:szCs w:val="18"/>
              </w:rPr>
              <w:t>7. Требования к сертификации Продукции, лицензиям, допускам к определенному виду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A4E" w:rsidRPr="006E2136" w:rsidRDefault="00CD7A4E">
            <w:pPr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D322A2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A2" w:rsidRPr="0086690E" w:rsidRDefault="00CD7A4E" w:rsidP="003A67BC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8</w:t>
            </w:r>
            <w:r w:rsidR="00D322A2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D322A2" w:rsidRPr="00D322A2">
              <w:rPr>
                <w:rFonts w:ascii="Tahoma" w:hAnsi="Tahoma" w:cs="Tahoma"/>
                <w:sz w:val="18"/>
                <w:szCs w:val="18"/>
              </w:rPr>
              <w:t>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A2" w:rsidRPr="006E2136" w:rsidRDefault="00D322A2">
            <w:pPr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7C09FD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9FD" w:rsidRDefault="007C09FD" w:rsidP="003A67BC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9. </w:t>
            </w:r>
            <w:r w:rsidRPr="007C09FD">
              <w:rPr>
                <w:rFonts w:ascii="Tahoma" w:hAnsi="Tahoma" w:cs="Tahoma"/>
                <w:sz w:val="18"/>
                <w:szCs w:val="18"/>
              </w:rPr>
              <w:t xml:space="preserve">Экологические требования, требования к </w:t>
            </w:r>
            <w:proofErr w:type="spellStart"/>
            <w:r w:rsidRPr="007C09FD">
              <w:rPr>
                <w:rFonts w:ascii="Tahoma" w:hAnsi="Tahoma" w:cs="Tahoma"/>
                <w:sz w:val="18"/>
                <w:szCs w:val="18"/>
              </w:rPr>
              <w:t>валидации</w:t>
            </w:r>
            <w:proofErr w:type="spellEnd"/>
            <w:r w:rsidRPr="007C09FD">
              <w:rPr>
                <w:rFonts w:ascii="Tahoma" w:hAnsi="Tahoma" w:cs="Tahoma"/>
                <w:sz w:val="18"/>
                <w:szCs w:val="18"/>
              </w:rPr>
              <w:t xml:space="preserve"> Продукции, процессов и оборудования, к квалификации персонала, к системе менеджмента качества Поставщика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9FD" w:rsidRPr="006E2136" w:rsidRDefault="007C09FD">
            <w:pPr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Pr="00247010" w:rsidRDefault="007C09FD" w:rsidP="003A67BC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</w:t>
            </w:r>
            <w:r w:rsidR="00A74877" w:rsidRPr="0086690E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D322A2" w:rsidRPr="00247010">
              <w:rPr>
                <w:rFonts w:ascii="Tahoma" w:hAnsi="Tahoma" w:cs="Tahoma"/>
                <w:sz w:val="18"/>
                <w:szCs w:val="18"/>
              </w:rPr>
              <w:t>Условия ответственности за нарушение обязательств, применимое право и подсудность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Pr="00247010" w:rsidRDefault="007C09FD" w:rsidP="003A67BC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11</w:t>
            </w:r>
            <w:r w:rsidR="00A74877" w:rsidRPr="00247010">
              <w:rPr>
                <w:rFonts w:ascii="Tahoma" w:hAnsi="Tahoma" w:cs="Tahoma"/>
                <w:sz w:val="18"/>
                <w:szCs w:val="18"/>
              </w:rPr>
              <w:t>.</w:t>
            </w:r>
            <w:r w:rsidR="00D322A2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D322A2" w:rsidRPr="00D322A2">
              <w:rPr>
                <w:rFonts w:ascii="Tahoma" w:hAnsi="Tahoma" w:cs="Tahoma"/>
                <w:sz w:val="18"/>
                <w:szCs w:val="18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Pr="00247010" w:rsidRDefault="00535862" w:rsidP="003A67BC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7C09FD">
              <w:rPr>
                <w:rFonts w:ascii="Tahoma" w:hAnsi="Tahoma" w:cs="Tahoma"/>
                <w:sz w:val="18"/>
                <w:szCs w:val="18"/>
              </w:rPr>
              <w:t>2</w:t>
            </w:r>
            <w:r w:rsidR="00A74877" w:rsidRPr="00247010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D322A2" w:rsidRPr="00D322A2">
              <w:rPr>
                <w:rFonts w:ascii="Tahoma" w:hAnsi="Tahoma" w:cs="Tahoma"/>
                <w:sz w:val="18"/>
                <w:szCs w:val="18"/>
              </w:rPr>
              <w:t>Иные специальные требования Заказчика (если применимо)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A74877">
        <w:trPr>
          <w:trHeight w:val="189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Pr="00D322A2" w:rsidRDefault="00535862" w:rsidP="003A67BC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7C09FD">
              <w:rPr>
                <w:rFonts w:ascii="Tahoma" w:hAnsi="Tahoma" w:cs="Tahoma"/>
                <w:sz w:val="18"/>
                <w:szCs w:val="18"/>
              </w:rPr>
              <w:t>3</w:t>
            </w:r>
            <w:r w:rsidR="00A74877" w:rsidRPr="00D322A2">
              <w:rPr>
                <w:rFonts w:ascii="Tahoma" w:hAnsi="Tahoma" w:cs="Tahoma"/>
                <w:sz w:val="18"/>
                <w:szCs w:val="18"/>
              </w:rPr>
              <w:t>. 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5D7CE6" w:rsidRPr="00247010" w:rsidTr="00A74877">
        <w:trPr>
          <w:trHeight w:val="189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E6" w:rsidRDefault="007C09FD" w:rsidP="00AC4C37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14</w:t>
            </w:r>
            <w:r w:rsidR="005D7CE6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5D7CE6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E6" w:rsidRPr="006E2136" w:rsidRDefault="005D7CE6" w:rsidP="00AC4C37">
            <w:pPr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</w:tbl>
    <w:p w:rsidR="00AA1777" w:rsidRDefault="00AA1777" w:rsidP="00DD16F7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:rsidR="00DD16F7" w:rsidRPr="00F93FAB" w:rsidRDefault="00DD16F7" w:rsidP="00DD16F7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:rsidR="00F93FAB" w:rsidRPr="00F93FAB" w:rsidRDefault="00F93FAB" w:rsidP="00FD022C">
      <w:pPr>
        <w:rPr>
          <w:rFonts w:ascii="Tahoma" w:hAnsi="Tahoma" w:cs="Tahoma"/>
          <w:sz w:val="20"/>
          <w:szCs w:val="20"/>
        </w:rPr>
      </w:pPr>
    </w:p>
    <w:p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:rsidR="00AA1777" w:rsidRDefault="00AA1777" w:rsidP="00FD022C">
      <w:pPr>
        <w:rPr>
          <w:rFonts w:ascii="Tahoma" w:hAnsi="Tahoma" w:cs="Tahoma"/>
          <w:b/>
          <w:sz w:val="20"/>
          <w:szCs w:val="20"/>
        </w:rPr>
      </w:pPr>
    </w:p>
    <w:p w:rsidR="00AA1777" w:rsidRDefault="00AA1777" w:rsidP="00FD022C">
      <w:pPr>
        <w:rPr>
          <w:rFonts w:ascii="Tahoma" w:hAnsi="Tahoma" w:cs="Tahoma"/>
          <w:b/>
          <w:sz w:val="20"/>
          <w:szCs w:val="20"/>
        </w:rPr>
      </w:pPr>
    </w:p>
    <w:p w:rsidR="00DD16F7" w:rsidRPr="00F93FAB" w:rsidRDefault="00244222" w:rsidP="00FD022C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Е.А. Гаврилова</w:t>
      </w:r>
    </w:p>
    <w:p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7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4CF4" w:rsidRDefault="000D4CF4" w:rsidP="006810CA">
      <w:r>
        <w:separator/>
      </w:r>
    </w:p>
  </w:endnote>
  <w:endnote w:type="continuationSeparator" w:id="0">
    <w:p w:rsidR="000D4CF4" w:rsidRDefault="000D4CF4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4CF4" w:rsidRDefault="000D4CF4" w:rsidP="006810CA">
      <w:r>
        <w:separator/>
      </w:r>
    </w:p>
  </w:footnote>
  <w:footnote w:type="continuationSeparator" w:id="0">
    <w:p w:rsidR="000D4CF4" w:rsidRDefault="000D4CF4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ACB" w:rsidRDefault="006C5ACB" w:rsidP="006810CA">
    <w:pPr>
      <w:pStyle w:val="a4"/>
      <w:ind w:left="-15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70673"/>
    <w:multiLevelType w:val="hybridMultilevel"/>
    <w:tmpl w:val="10026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0CA"/>
    <w:rsid w:val="00007158"/>
    <w:rsid w:val="00007C24"/>
    <w:rsid w:val="00052FBE"/>
    <w:rsid w:val="00053E71"/>
    <w:rsid w:val="000A7AA6"/>
    <w:rsid w:val="000C379B"/>
    <w:rsid w:val="000D4CF4"/>
    <w:rsid w:val="000E3A30"/>
    <w:rsid w:val="000F3D9F"/>
    <w:rsid w:val="001241CA"/>
    <w:rsid w:val="00152FEC"/>
    <w:rsid w:val="00175D6B"/>
    <w:rsid w:val="00236F38"/>
    <w:rsid w:val="00244222"/>
    <w:rsid w:val="00245F7D"/>
    <w:rsid w:val="00247010"/>
    <w:rsid w:val="002810E5"/>
    <w:rsid w:val="002864F2"/>
    <w:rsid w:val="002909D5"/>
    <w:rsid w:val="00297967"/>
    <w:rsid w:val="002B4C17"/>
    <w:rsid w:val="003360CD"/>
    <w:rsid w:val="00344802"/>
    <w:rsid w:val="00353DEF"/>
    <w:rsid w:val="00357523"/>
    <w:rsid w:val="003965A8"/>
    <w:rsid w:val="003A67BC"/>
    <w:rsid w:val="003B5F1F"/>
    <w:rsid w:val="003F3BC6"/>
    <w:rsid w:val="004210FA"/>
    <w:rsid w:val="005040DF"/>
    <w:rsid w:val="00520232"/>
    <w:rsid w:val="0052782B"/>
    <w:rsid w:val="005318AA"/>
    <w:rsid w:val="00535862"/>
    <w:rsid w:val="00542A3E"/>
    <w:rsid w:val="0055411A"/>
    <w:rsid w:val="00557D94"/>
    <w:rsid w:val="005623F4"/>
    <w:rsid w:val="005B6E30"/>
    <w:rsid w:val="005D153A"/>
    <w:rsid w:val="005D7CE6"/>
    <w:rsid w:val="00630317"/>
    <w:rsid w:val="00630788"/>
    <w:rsid w:val="006451C3"/>
    <w:rsid w:val="00657B83"/>
    <w:rsid w:val="00673D08"/>
    <w:rsid w:val="006810CA"/>
    <w:rsid w:val="00682138"/>
    <w:rsid w:val="00683CEC"/>
    <w:rsid w:val="006C5ACB"/>
    <w:rsid w:val="006F7C9D"/>
    <w:rsid w:val="00765D45"/>
    <w:rsid w:val="00783067"/>
    <w:rsid w:val="007A1E17"/>
    <w:rsid w:val="007C09FD"/>
    <w:rsid w:val="00826144"/>
    <w:rsid w:val="00850431"/>
    <w:rsid w:val="0086690E"/>
    <w:rsid w:val="00866A9B"/>
    <w:rsid w:val="00873845"/>
    <w:rsid w:val="00876ABA"/>
    <w:rsid w:val="00883D55"/>
    <w:rsid w:val="008F4FCA"/>
    <w:rsid w:val="009A6B03"/>
    <w:rsid w:val="009B1C24"/>
    <w:rsid w:val="00A36884"/>
    <w:rsid w:val="00A5323F"/>
    <w:rsid w:val="00A62A5D"/>
    <w:rsid w:val="00A74877"/>
    <w:rsid w:val="00A92FBE"/>
    <w:rsid w:val="00AA1777"/>
    <w:rsid w:val="00AC2FBE"/>
    <w:rsid w:val="00AD2D44"/>
    <w:rsid w:val="00AE0D27"/>
    <w:rsid w:val="00AE2DEA"/>
    <w:rsid w:val="00AF3533"/>
    <w:rsid w:val="00B2274F"/>
    <w:rsid w:val="00BE0BED"/>
    <w:rsid w:val="00C015D1"/>
    <w:rsid w:val="00C31E2F"/>
    <w:rsid w:val="00CC065A"/>
    <w:rsid w:val="00CD7A4E"/>
    <w:rsid w:val="00CE2260"/>
    <w:rsid w:val="00D04B7C"/>
    <w:rsid w:val="00D322A2"/>
    <w:rsid w:val="00D96B50"/>
    <w:rsid w:val="00DD16F7"/>
    <w:rsid w:val="00DE1F42"/>
    <w:rsid w:val="00E127DC"/>
    <w:rsid w:val="00E45513"/>
    <w:rsid w:val="00E677DB"/>
    <w:rsid w:val="00E72D13"/>
    <w:rsid w:val="00E83A0B"/>
    <w:rsid w:val="00E97E1F"/>
    <w:rsid w:val="00EB135B"/>
    <w:rsid w:val="00F14A78"/>
    <w:rsid w:val="00F908CC"/>
    <w:rsid w:val="00F93FAB"/>
    <w:rsid w:val="00FC5DEE"/>
    <w:rsid w:val="00FD022C"/>
    <w:rsid w:val="00FD5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A177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A17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A177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A17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chuprina@bobrovylog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safonov@bobrovylog.ru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urist@bobrovylog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bobrovylog.ru/about/tenders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ivanova_nn@bobrovylog.ru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pavliv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6D59C-8762-441E-B406-5E107C898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3</Pages>
  <Words>1371</Words>
  <Characters>7819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9172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Иванова Дарья Cергеевна</cp:lastModifiedBy>
  <cp:revision>62</cp:revision>
  <cp:lastPrinted>2018-10-23T02:21:00Z</cp:lastPrinted>
  <dcterms:created xsi:type="dcterms:W3CDTF">2016-10-17T03:55:00Z</dcterms:created>
  <dcterms:modified xsi:type="dcterms:W3CDTF">2018-10-23T02:21:00Z</dcterms:modified>
</cp:coreProperties>
</file>