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63E09">
        <w:trPr>
          <w:trHeight w:hRule="exact"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697156" w:rsidP="00D63E0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97156">
              <w:rPr>
                <w:rFonts w:ascii="Tahoma" w:hAnsi="Tahoma" w:cs="Tahoma"/>
                <w:sz w:val="20"/>
                <w:szCs w:val="20"/>
              </w:rPr>
              <w:t>Установка датчиков уровня топлива в бензобаки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 системе мониторинга транспорта ГЛОНАСС/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GPS</w:t>
            </w:r>
            <w:r w:rsidRPr="0069715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на автотранспортные средства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C53903" w:rsidP="0069715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 </w:t>
            </w:r>
            <w:r w:rsidR="00697156">
              <w:rPr>
                <w:rFonts w:ascii="Tahoma" w:hAnsi="Tahoma" w:cs="Tahoma"/>
                <w:sz w:val="20"/>
                <w:szCs w:val="20"/>
              </w:rPr>
              <w:t>0</w:t>
            </w:r>
            <w:r w:rsidRPr="00C53903">
              <w:rPr>
                <w:rFonts w:ascii="Tahoma" w:hAnsi="Tahoma" w:cs="Tahoma"/>
                <w:sz w:val="20"/>
                <w:szCs w:val="20"/>
              </w:rPr>
              <w:t>1.</w:t>
            </w:r>
            <w:r w:rsidR="00697156">
              <w:rPr>
                <w:rFonts w:ascii="Tahoma" w:hAnsi="Tahoma" w:cs="Tahoma"/>
                <w:sz w:val="20"/>
                <w:szCs w:val="20"/>
              </w:rPr>
              <w:t>08</w:t>
            </w:r>
            <w:r w:rsidRPr="00C53903">
              <w:rPr>
                <w:rFonts w:ascii="Tahoma" w:hAnsi="Tahoma" w:cs="Tahoma"/>
                <w:sz w:val="20"/>
                <w:szCs w:val="20"/>
              </w:rPr>
              <w:t>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A67603" w:rsidRDefault="00A67603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течение10 (десяти) банковских дней с даты подписания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5390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697156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69715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697156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69715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F748B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69715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69715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697156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9715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F38" w:rsidRPr="006E0F38" w:rsidRDefault="006E0F3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97156">
              <w:rPr>
                <w:rFonts w:ascii="Tahoma" w:hAnsi="Tahoma" w:cs="Tahoma"/>
                <w:sz w:val="20"/>
                <w:szCs w:val="20"/>
              </w:rPr>
              <w:t>гарантийные обязат</w:t>
            </w:r>
            <w:r w:rsidR="00A67603">
              <w:rPr>
                <w:rFonts w:ascii="Tahoma" w:hAnsi="Tahoma" w:cs="Tahoma"/>
                <w:sz w:val="20"/>
                <w:szCs w:val="20"/>
              </w:rPr>
              <w:t>ельства на оборудование;</w:t>
            </w:r>
          </w:p>
          <w:p w:rsidR="00D63E09" w:rsidRDefault="00D63E09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67603">
              <w:rPr>
                <w:rFonts w:ascii="Tahoma" w:hAnsi="Tahoma" w:cs="Tahoma"/>
                <w:sz w:val="20"/>
                <w:szCs w:val="20"/>
              </w:rPr>
              <w:t xml:space="preserve"> место осуществления установки оборудования на АТС;</w:t>
            </w:r>
          </w:p>
          <w:p w:rsidR="006E0F38" w:rsidRPr="001A6FF2" w:rsidRDefault="006E0F38" w:rsidP="00A676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697156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F748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bookmarkStart w:id="0" w:name="_GoBack"/>
            <w:bookmarkEnd w:id="0"/>
            <w:r w:rsidR="00D63E09" w:rsidRPr="00E97E1F">
              <w:rPr>
                <w:rFonts w:ascii="Tahoma" w:hAnsi="Tahoma" w:cs="Tahoma"/>
                <w:sz w:val="20"/>
                <w:szCs w:val="20"/>
              </w:rPr>
              <w:t>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B2218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218">
        <w:rPr>
          <w:rFonts w:ascii="Tahoma" w:hAnsi="Tahoma" w:cs="Tahoma"/>
          <w:sz w:val="20"/>
          <w:szCs w:val="20"/>
        </w:rPr>
        <w:t>Бродову</w:t>
      </w:r>
      <w:proofErr w:type="spellEnd"/>
      <w:r w:rsidR="00EB2218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A67603" w:rsidP="00A6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A67603">
              <w:rPr>
                <w:rFonts w:ascii="Tahoma" w:hAnsi="Tahoma" w:cs="Tahoma"/>
                <w:sz w:val="20"/>
                <w:szCs w:val="20"/>
              </w:rPr>
              <w:t>0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6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67603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63E09"/>
    <w:rsid w:val="00D9021F"/>
    <w:rsid w:val="00DD16F7"/>
    <w:rsid w:val="00DF0CC7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89</cp:revision>
  <cp:lastPrinted>2017-02-17T09:09:00Z</cp:lastPrinted>
  <dcterms:created xsi:type="dcterms:W3CDTF">2016-10-17T03:55:00Z</dcterms:created>
  <dcterms:modified xsi:type="dcterms:W3CDTF">2017-07-07T08:32:00Z</dcterms:modified>
</cp:coreProperties>
</file>