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637D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71B95" w:rsidP="00373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электротехнической продукции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BE2BB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71B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06.03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71B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5F082A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37302D" w:rsidRPr="00796173">
              <w:rPr>
                <w:rFonts w:ascii="Tahoma" w:hAnsi="Tahoma" w:cs="Tahoma"/>
                <w:sz w:val="20"/>
              </w:rPr>
              <w:t>.</w:t>
            </w:r>
            <w:r w:rsidR="00AD7B34">
              <w:rPr>
                <w:rFonts w:ascii="Tahoma" w:hAnsi="Tahoma" w:cs="Tahoma"/>
                <w:sz w:val="20"/>
              </w:rPr>
              <w:t xml:space="preserve"> </w:t>
            </w:r>
            <w:r w:rsidR="0037302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5F082A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D7B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4EE3" w:rsidRDefault="00504EE3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F082A"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="005F082A">
              <w:rPr>
                <w:rFonts w:ascii="Tahoma" w:hAnsi="Tahoma" w:cs="Tahoma"/>
                <w:sz w:val="20"/>
                <w:szCs w:val="20"/>
              </w:rPr>
              <w:t xml:space="preserve">личие склада в г. Красноярск </w:t>
            </w:r>
            <w:proofErr w:type="gramStart"/>
            <w:r w:rsidR="000F1B15" w:rsidRPr="000F1B15">
              <w:rPr>
                <w:rFonts w:ascii="Tahoma" w:hAnsi="Tahoma" w:cs="Tahoma"/>
                <w:sz w:val="20"/>
                <w:szCs w:val="20"/>
              </w:rPr>
              <w:t>(</w:t>
            </w:r>
            <w:r w:rsidR="005F082A" w:rsidRPr="000F1B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5F082A" w:rsidRPr="000F1B15">
              <w:rPr>
                <w:rFonts w:ascii="Tahoma" w:hAnsi="Tahoma" w:cs="Tahoma"/>
                <w:sz w:val="20"/>
                <w:szCs w:val="20"/>
              </w:rPr>
              <w:t>справка</w:t>
            </w:r>
            <w:r w:rsidRPr="000F1B15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37302D" w:rsidRPr="00BB2FCE" w:rsidRDefault="00504EE3" w:rsidP="000F1B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F082A">
              <w:rPr>
                <w:rFonts w:ascii="Tahoma" w:hAnsi="Tahoma" w:cs="Tahoma"/>
                <w:sz w:val="20"/>
                <w:szCs w:val="20"/>
              </w:rPr>
              <w:t>наличие расходных материалов по всему перечню технического задания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1B15">
              <w:rPr>
                <w:rFonts w:ascii="Tahoma" w:hAnsi="Tahoma" w:cs="Tahoma"/>
                <w:sz w:val="20"/>
                <w:szCs w:val="20"/>
              </w:rPr>
              <w:t>(</w:t>
            </w:r>
            <w:r w:rsidR="000F1B15" w:rsidRPr="000F1B15">
              <w:rPr>
                <w:rFonts w:ascii="Tahoma" w:hAnsi="Tahoma" w:cs="Tahoma"/>
                <w:sz w:val="20"/>
                <w:szCs w:val="20"/>
              </w:rPr>
              <w:t>прайс</w:t>
            </w:r>
            <w:bookmarkStart w:id="0" w:name="_GoBack"/>
            <w:bookmarkEnd w:id="0"/>
            <w:r w:rsidR="000F1B15" w:rsidRPr="000F1B15">
              <w:rPr>
                <w:rFonts w:ascii="Tahoma" w:hAnsi="Tahoma" w:cs="Tahoma"/>
                <w:sz w:val="20"/>
                <w:szCs w:val="20"/>
              </w:rPr>
              <w:t xml:space="preserve"> в бумажном виде или ссылка на сайт</w:t>
            </w:r>
            <w:r w:rsidRPr="000F1B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7302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83198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318AA"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683198"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37302D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7302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37302D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t xml:space="preserve">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683198" w:rsidRPr="00AD7B34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EB2936" w:rsidP="005F08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5F082A">
              <w:rPr>
                <w:rFonts w:ascii="Tahoma" w:hAnsi="Tahoma" w:cs="Tahoma"/>
                <w:sz w:val="18"/>
                <w:szCs w:val="18"/>
              </w:rPr>
              <w:t>0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AD7B3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AD7B34" w:rsidRDefault="00AD7B34" w:rsidP="005F082A">
            <w:pPr>
              <w:rPr>
                <w:rFonts w:ascii="Tahoma" w:hAnsi="Tahoma" w:cs="Tahoma"/>
                <w:sz w:val="18"/>
                <w:szCs w:val="18"/>
              </w:rPr>
            </w:pPr>
            <w:r w:rsidRPr="00AD7B34">
              <w:rPr>
                <w:rFonts w:ascii="Tahoma" w:hAnsi="Tahoma" w:cs="Tahoma"/>
                <w:sz w:val="18"/>
                <w:szCs w:val="18"/>
              </w:rPr>
              <w:t>1</w:t>
            </w:r>
            <w:r w:rsidR="005F082A">
              <w:rPr>
                <w:rFonts w:ascii="Tahoma" w:hAnsi="Tahoma" w:cs="Tahoma"/>
                <w:sz w:val="18"/>
                <w:szCs w:val="18"/>
              </w:rPr>
              <w:t>1</w:t>
            </w:r>
            <w:r w:rsidR="00683198" w:rsidRPr="00AD7B34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47</cp:revision>
  <cp:lastPrinted>2016-11-25T08:36:00Z</cp:lastPrinted>
  <dcterms:created xsi:type="dcterms:W3CDTF">2016-10-17T03:55:00Z</dcterms:created>
  <dcterms:modified xsi:type="dcterms:W3CDTF">2017-02-17T03:23:00Z</dcterms:modified>
</cp:coreProperties>
</file>