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0F" w:rsidRPr="00DB6952" w:rsidRDefault="00FC2E0F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FC2E0F" w:rsidRDefault="00FC2E0F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оказание услуг по наблюдению, профилактике, дератизации, дезинсекции открытых территорий, помещений, объектов</w:t>
      </w:r>
    </w:p>
    <w:p w:rsidR="00FC2E0F" w:rsidRDefault="00FC2E0F" w:rsidP="00DB6952">
      <w:pPr>
        <w:ind w:right="43"/>
        <w:jc w:val="center"/>
        <w:rPr>
          <w:b/>
          <w:bCs/>
          <w:sz w:val="22"/>
          <w:szCs w:val="22"/>
        </w:rPr>
      </w:pPr>
    </w:p>
    <w:p w:rsidR="00FC2E0F" w:rsidRPr="00FA6B16" w:rsidRDefault="00FC2E0F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</w:t>
      </w:r>
      <w:r>
        <w:rPr>
          <w:rFonts w:ascii="Times New Roman" w:hAnsi="Times New Roman" w:cs="Times New Roman"/>
          <w:sz w:val="22"/>
          <w:szCs w:val="22"/>
        </w:rPr>
        <w:t>оказываемых услуг</w:t>
      </w:r>
      <w:r w:rsidRPr="00FA6B16">
        <w:rPr>
          <w:rFonts w:ascii="Times New Roman" w:hAnsi="Times New Roman" w:cs="Times New Roman"/>
          <w:sz w:val="22"/>
          <w:szCs w:val="22"/>
        </w:rPr>
        <w:t xml:space="preserve"> потребностям заказчика:</w:t>
      </w:r>
      <w:r w:rsidRPr="00FA6B16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FC2E0F" w:rsidRDefault="00FC2E0F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36"/>
        <w:gridCol w:w="1559"/>
      </w:tblGrid>
      <w:tr w:rsidR="00FC2E0F" w:rsidRPr="00075B11" w:rsidTr="00FA6B16">
        <w:trPr>
          <w:trHeight w:val="417"/>
        </w:trPr>
        <w:tc>
          <w:tcPr>
            <w:tcW w:w="4454" w:type="dxa"/>
          </w:tcPr>
          <w:p w:rsidR="00FC2E0F" w:rsidRPr="00075B11" w:rsidRDefault="00FC2E0F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4536" w:type="dxa"/>
          </w:tcPr>
          <w:p w:rsidR="00FC2E0F" w:rsidRPr="00075B11" w:rsidRDefault="00FC2E0F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2E0F" w:rsidRPr="00075B11" w:rsidRDefault="00FC2E0F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Общая площадь по данному виду работ, кв.м</w:t>
            </w:r>
          </w:p>
        </w:tc>
      </w:tr>
      <w:tr w:rsidR="00FC2E0F" w:rsidRPr="00570B58" w:rsidTr="00FA6B16">
        <w:trPr>
          <w:trHeight w:val="145"/>
        </w:trPr>
        <w:tc>
          <w:tcPr>
            <w:tcW w:w="4454" w:type="dxa"/>
          </w:tcPr>
          <w:p w:rsidR="00FC2E0F" w:rsidRPr="00537D9B" w:rsidRDefault="00FC2E0F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профилактика и дератизация</w:t>
            </w:r>
            <w:r>
              <w:rPr>
                <w:rFonts w:ascii="Times New Roman" w:hAnsi="Times New Roman"/>
              </w:rPr>
              <w:t xml:space="preserve"> объектов и помещений фанпарка, Копылова 2а</w:t>
            </w:r>
          </w:p>
        </w:tc>
        <w:tc>
          <w:tcPr>
            <w:tcW w:w="4536" w:type="dxa"/>
          </w:tcPr>
          <w:p w:rsidR="00FC2E0F" w:rsidRPr="00937E9D" w:rsidRDefault="00FC2E0F" w:rsidP="00FA6B1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7E9D">
              <w:rPr>
                <w:rFonts w:ascii="Times New Roman" w:hAnsi="Times New Roman" w:cs="Times New Roman"/>
                <w:bCs/>
                <w:color w:val="000000"/>
              </w:rPr>
              <w:t>Периодичность обработки по графику</w:t>
            </w:r>
          </w:p>
        </w:tc>
        <w:tc>
          <w:tcPr>
            <w:tcW w:w="1559" w:type="dxa"/>
            <w:vAlign w:val="center"/>
          </w:tcPr>
          <w:p w:rsidR="00FC2E0F" w:rsidRPr="00DE34CE" w:rsidRDefault="00FC2E0F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34CE">
              <w:rPr>
                <w:rFonts w:ascii="Times New Roman" w:hAnsi="Times New Roman" w:cs="Times New Roman"/>
                <w:bCs/>
              </w:rPr>
              <w:t>9212</w:t>
            </w:r>
          </w:p>
        </w:tc>
      </w:tr>
      <w:tr w:rsidR="00FC2E0F" w:rsidRPr="00570B58" w:rsidTr="00FA6B16">
        <w:trPr>
          <w:trHeight w:val="145"/>
        </w:trPr>
        <w:tc>
          <w:tcPr>
            <w:tcW w:w="4454" w:type="dxa"/>
          </w:tcPr>
          <w:p w:rsidR="00FC2E0F" w:rsidRPr="00537D9B" w:rsidRDefault="00FC2E0F" w:rsidP="00FA6B16">
            <w:pPr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профилактика и д</w:t>
            </w:r>
            <w:r>
              <w:rPr>
                <w:rFonts w:ascii="Times New Roman" w:hAnsi="Times New Roman"/>
              </w:rPr>
              <w:t>езинсекция объектов и помещений</w:t>
            </w:r>
            <w:r w:rsidRPr="00CB7C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фанпарка, Копылова 2а</w:t>
            </w:r>
          </w:p>
        </w:tc>
        <w:tc>
          <w:tcPr>
            <w:tcW w:w="4536" w:type="dxa"/>
          </w:tcPr>
          <w:p w:rsidR="00FC2E0F" w:rsidRDefault="00FC2E0F">
            <w:r w:rsidRPr="00B32DC5">
              <w:rPr>
                <w:rFonts w:ascii="Times New Roman" w:hAnsi="Times New Roman" w:cs="Times New Roman"/>
                <w:bCs/>
                <w:color w:val="000000"/>
              </w:rPr>
              <w:t>Периодичность обработки по графику</w:t>
            </w:r>
          </w:p>
        </w:tc>
        <w:tc>
          <w:tcPr>
            <w:tcW w:w="1559" w:type="dxa"/>
            <w:vAlign w:val="center"/>
          </w:tcPr>
          <w:p w:rsidR="00FC2E0F" w:rsidRPr="00DE34CE" w:rsidRDefault="00FC2E0F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34CE">
              <w:rPr>
                <w:rFonts w:ascii="Times New Roman" w:hAnsi="Times New Roman" w:cs="Times New Roman"/>
                <w:bCs/>
              </w:rPr>
              <w:t>5000</w:t>
            </w:r>
          </w:p>
        </w:tc>
      </w:tr>
      <w:tr w:rsidR="00FC2E0F" w:rsidRPr="00570B58" w:rsidTr="00FA6B16">
        <w:trPr>
          <w:trHeight w:val="145"/>
        </w:trPr>
        <w:tc>
          <w:tcPr>
            <w:tcW w:w="4454" w:type="dxa"/>
          </w:tcPr>
          <w:p w:rsidR="00FC2E0F" w:rsidRPr="00537D9B" w:rsidRDefault="00FC2E0F" w:rsidP="00FA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</w:t>
            </w:r>
            <w:r>
              <w:rPr>
                <w:rFonts w:ascii="Times New Roman" w:hAnsi="Times New Roman"/>
              </w:rPr>
              <w:t xml:space="preserve">ка и дератизация </w:t>
            </w:r>
            <w:r w:rsidRPr="00CB7CC3">
              <w:rPr>
                <w:rFonts w:ascii="Times New Roman" w:hAnsi="Times New Roman"/>
              </w:rPr>
              <w:t>открытых территорий</w:t>
            </w:r>
            <w:r>
              <w:rPr>
                <w:rFonts w:ascii="Times New Roman" w:hAnsi="Times New Roman"/>
              </w:rPr>
              <w:t xml:space="preserve"> фанпарка</w:t>
            </w:r>
          </w:p>
        </w:tc>
        <w:tc>
          <w:tcPr>
            <w:tcW w:w="4536" w:type="dxa"/>
          </w:tcPr>
          <w:p w:rsidR="00FC2E0F" w:rsidRDefault="00FC2E0F">
            <w:r w:rsidRPr="00B32DC5">
              <w:rPr>
                <w:rFonts w:ascii="Times New Roman" w:hAnsi="Times New Roman" w:cs="Times New Roman"/>
                <w:bCs/>
                <w:color w:val="000000"/>
              </w:rPr>
              <w:t xml:space="preserve">Периодичность обработки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согласованию</w:t>
            </w:r>
          </w:p>
        </w:tc>
        <w:tc>
          <w:tcPr>
            <w:tcW w:w="1559" w:type="dxa"/>
            <w:vAlign w:val="center"/>
          </w:tcPr>
          <w:p w:rsidR="00FC2E0F" w:rsidRPr="00DE34CE" w:rsidRDefault="00FC2E0F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348426</w:t>
            </w:r>
          </w:p>
        </w:tc>
      </w:tr>
      <w:tr w:rsidR="00FC2E0F" w:rsidRPr="00570B58" w:rsidTr="00FA6B16">
        <w:trPr>
          <w:trHeight w:val="145"/>
        </w:trPr>
        <w:tc>
          <w:tcPr>
            <w:tcW w:w="4454" w:type="dxa"/>
          </w:tcPr>
          <w:p w:rsidR="00FC2E0F" w:rsidRPr="00537D9B" w:rsidRDefault="00FC2E0F" w:rsidP="00FA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</w:t>
            </w:r>
            <w:r>
              <w:rPr>
                <w:rFonts w:ascii="Times New Roman" w:hAnsi="Times New Roman"/>
              </w:rPr>
              <w:t xml:space="preserve">ка и дезинсекция </w:t>
            </w:r>
            <w:r w:rsidRPr="00CB7CC3">
              <w:rPr>
                <w:rFonts w:ascii="Times New Roman" w:hAnsi="Times New Roman"/>
              </w:rPr>
              <w:t>открытых территорий</w:t>
            </w:r>
            <w:r>
              <w:rPr>
                <w:rFonts w:ascii="Times New Roman" w:hAnsi="Times New Roman"/>
              </w:rPr>
              <w:t xml:space="preserve"> фанпарка</w:t>
            </w:r>
          </w:p>
        </w:tc>
        <w:tc>
          <w:tcPr>
            <w:tcW w:w="4536" w:type="dxa"/>
          </w:tcPr>
          <w:p w:rsidR="00FC2E0F" w:rsidRDefault="00FC2E0F">
            <w:r w:rsidRPr="00B32DC5">
              <w:rPr>
                <w:rFonts w:ascii="Times New Roman" w:hAnsi="Times New Roman" w:cs="Times New Roman"/>
                <w:bCs/>
                <w:color w:val="000000"/>
              </w:rPr>
              <w:t xml:space="preserve">Периодичность обработки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согласованию</w:t>
            </w:r>
          </w:p>
        </w:tc>
        <w:tc>
          <w:tcPr>
            <w:tcW w:w="1559" w:type="dxa"/>
            <w:vAlign w:val="center"/>
          </w:tcPr>
          <w:p w:rsidR="00FC2E0F" w:rsidRPr="00DE34CE" w:rsidRDefault="00FC2E0F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348426</w:t>
            </w:r>
          </w:p>
        </w:tc>
      </w:tr>
      <w:tr w:rsidR="00FC2E0F" w:rsidRPr="00570B58" w:rsidTr="00FA6B16">
        <w:trPr>
          <w:trHeight w:val="145"/>
        </w:trPr>
        <w:tc>
          <w:tcPr>
            <w:tcW w:w="4454" w:type="dxa"/>
          </w:tcPr>
          <w:p w:rsidR="00FC2E0F" w:rsidRPr="00537D9B" w:rsidRDefault="00FC2E0F" w:rsidP="00FA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</w:t>
            </w:r>
            <w:r>
              <w:rPr>
                <w:rFonts w:ascii="Times New Roman" w:hAnsi="Times New Roman"/>
              </w:rPr>
              <w:t xml:space="preserve">ка и дезинсекция </w:t>
            </w:r>
            <w:r w:rsidRPr="00CB7CC3">
              <w:rPr>
                <w:rFonts w:ascii="Times New Roman" w:hAnsi="Times New Roman"/>
              </w:rPr>
              <w:t>открытых территорий</w:t>
            </w:r>
            <w:r>
              <w:rPr>
                <w:rFonts w:ascii="Times New Roman" w:hAnsi="Times New Roman"/>
              </w:rPr>
              <w:t xml:space="preserve"> фанпарка от ос</w:t>
            </w:r>
          </w:p>
        </w:tc>
        <w:tc>
          <w:tcPr>
            <w:tcW w:w="4536" w:type="dxa"/>
          </w:tcPr>
          <w:p w:rsidR="00FC2E0F" w:rsidRDefault="00FC2E0F">
            <w:r w:rsidRPr="00B32DC5">
              <w:rPr>
                <w:rFonts w:ascii="Times New Roman" w:hAnsi="Times New Roman" w:cs="Times New Roman"/>
                <w:bCs/>
                <w:color w:val="000000"/>
              </w:rPr>
              <w:t xml:space="preserve">Периодичность обработки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согласованию</w:t>
            </w:r>
          </w:p>
        </w:tc>
        <w:tc>
          <w:tcPr>
            <w:tcW w:w="1559" w:type="dxa"/>
            <w:vAlign w:val="center"/>
          </w:tcPr>
          <w:p w:rsidR="00FC2E0F" w:rsidRPr="00DE34CE" w:rsidRDefault="00FC2E0F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34CE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FC2E0F" w:rsidRDefault="00FC2E0F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C2E0F" w:rsidRDefault="00FC2E0F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хозяйственного обеспечения                                                           И.Н.Мезенцев</w:t>
      </w:r>
    </w:p>
    <w:p w:rsidR="00FC2E0F" w:rsidRDefault="00FC2E0F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C2E0F" w:rsidRDefault="00FC2E0F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 </w:t>
      </w:r>
    </w:p>
    <w:p w:rsidR="00FC2E0F" w:rsidRDefault="00FC2E0F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производству- Главный инженер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570B58">
        <w:rPr>
          <w:rFonts w:ascii="Times New Roman" w:hAnsi="Times New Roman" w:cs="Times New Roman"/>
          <w:sz w:val="24"/>
          <w:szCs w:val="24"/>
        </w:rPr>
        <w:t xml:space="preserve"> А.Н. Павлив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C2E0F" w:rsidSect="00D93AAC">
      <w:headerReference w:type="even" r:id="rId7"/>
      <w:footerReference w:type="default" r:id="rId8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0F" w:rsidRDefault="00FC2E0F">
      <w:r>
        <w:separator/>
      </w:r>
    </w:p>
  </w:endnote>
  <w:endnote w:type="continuationSeparator" w:id="0">
    <w:p w:rsidR="00FC2E0F" w:rsidRDefault="00FC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0F" w:rsidRDefault="00FC2E0F" w:rsidP="00827285">
    <w:pPr>
      <w:pStyle w:val="Footer"/>
      <w:framePr w:wrap="around" w:vAnchor="text" w:hAnchor="margin" w:xAlign="right" w:y="1"/>
      <w:rPr>
        <w:rStyle w:val="PageNumber"/>
        <w:rFonts w:cs="Arial"/>
      </w:rPr>
    </w:pPr>
  </w:p>
  <w:p w:rsidR="00FC2E0F" w:rsidRPr="0096033E" w:rsidRDefault="00FC2E0F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0F" w:rsidRDefault="00FC2E0F">
      <w:r>
        <w:separator/>
      </w:r>
    </w:p>
  </w:footnote>
  <w:footnote w:type="continuationSeparator" w:id="0">
    <w:p w:rsidR="00FC2E0F" w:rsidRDefault="00FC2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0F" w:rsidRDefault="00FC2E0F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C2E0F" w:rsidRDefault="00FC2E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2A4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625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EA4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C8D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0E6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EAB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EC9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3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F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  <w:num w:numId="28">
    <w:abstractNumId w:val="3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2"/>
  </w:num>
  <w:num w:numId="35">
    <w:abstractNumId w:val="1"/>
  </w:num>
  <w:num w:numId="36">
    <w:abstractNumId w:val="0"/>
  </w:num>
  <w:num w:numId="37">
    <w:abstractNumId w:val="3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2"/>
  </w:num>
  <w:num w:numId="44">
    <w:abstractNumId w:val="1"/>
  </w:num>
  <w:num w:numId="45">
    <w:abstractNumId w:val="0"/>
  </w:num>
  <w:num w:numId="46">
    <w:abstractNumId w:val="10"/>
  </w:num>
  <w:num w:numId="4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FB"/>
    <w:rsid w:val="0001060D"/>
    <w:rsid w:val="0001519E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18EA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654E6"/>
    <w:rsid w:val="0017137E"/>
    <w:rsid w:val="001803A6"/>
    <w:rsid w:val="0018076B"/>
    <w:rsid w:val="00181886"/>
    <w:rsid w:val="0018508B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90AA0"/>
    <w:rsid w:val="00594935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3AB0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343C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517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C3A35"/>
    <w:rsid w:val="008D5EAA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37E9D"/>
    <w:rsid w:val="0094557A"/>
    <w:rsid w:val="009466A9"/>
    <w:rsid w:val="00947D54"/>
    <w:rsid w:val="009500D5"/>
    <w:rsid w:val="00952D07"/>
    <w:rsid w:val="00957F20"/>
    <w:rsid w:val="0096033E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39EC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69CF"/>
    <w:rsid w:val="00AD06DB"/>
    <w:rsid w:val="00AD3B1F"/>
    <w:rsid w:val="00AD4485"/>
    <w:rsid w:val="00AD5DC8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5EB8"/>
    <w:rsid w:val="00B163AA"/>
    <w:rsid w:val="00B21AFE"/>
    <w:rsid w:val="00B264F8"/>
    <w:rsid w:val="00B30B22"/>
    <w:rsid w:val="00B328E1"/>
    <w:rsid w:val="00B32DC5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B7CC3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34CE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4483A"/>
    <w:rsid w:val="00E507A6"/>
    <w:rsid w:val="00E50B79"/>
    <w:rsid w:val="00E51D34"/>
    <w:rsid w:val="00E530CF"/>
    <w:rsid w:val="00E64816"/>
    <w:rsid w:val="00E6718A"/>
    <w:rsid w:val="00E6782F"/>
    <w:rsid w:val="00E76DCC"/>
    <w:rsid w:val="00E77110"/>
    <w:rsid w:val="00E80514"/>
    <w:rsid w:val="00E87B48"/>
    <w:rsid w:val="00E9390E"/>
    <w:rsid w:val="00E959DC"/>
    <w:rsid w:val="00E97498"/>
    <w:rsid w:val="00E9798E"/>
    <w:rsid w:val="00EA116D"/>
    <w:rsid w:val="00EA66C2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2E0F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Heading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Normal"/>
    <w:next w:val="Normal"/>
    <w:link w:val="Heading1Char"/>
    <w:uiPriority w:val="99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2FB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,Заголовок 1 Знак Char"/>
    <w:basedOn w:val="DefaultParagraphFont"/>
    <w:link w:val="Heading1"/>
    <w:uiPriority w:val="99"/>
    <w:locked/>
    <w:rsid w:val="008C3A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52FB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A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3A3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3A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3A3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3A3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3A3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3A35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2FB"/>
    <w:rPr>
      <w:rFonts w:cs="Times New Roman"/>
      <w:sz w:val="24"/>
      <w:lang w:val="ru-RU" w:eastAsia="ru-RU"/>
    </w:rPr>
  </w:style>
  <w:style w:type="paragraph" w:customStyle="1" w:styleId="ConsNonformat">
    <w:name w:val="ConsNonformat"/>
    <w:uiPriority w:val="99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FootnoteText">
    <w:name w:val="footnote text"/>
    <w:aliases w:val="Текст сноски Знак Знак,Текст сноски Знак,Текст сноски Знак Знак Знак Знак"/>
    <w:basedOn w:val="Normal"/>
    <w:link w:val="FootnoteTextChar"/>
    <w:uiPriority w:val="99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Текст сноски Знак Знак Char,Текст сноски Знак Char,Текст сноски Знак Знак Знак Знак Char"/>
    <w:basedOn w:val="DefaultParagraphFont"/>
    <w:link w:val="FootnoteText"/>
    <w:uiPriority w:val="99"/>
    <w:locked/>
    <w:rsid w:val="007E4D1E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652FB"/>
    <w:rPr>
      <w:rFonts w:cs="Times New Roman"/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65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A35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sid w:val="000652FB"/>
    <w:rPr>
      <w:rFonts w:cs="Times New Roman"/>
    </w:rPr>
  </w:style>
  <w:style w:type="character" w:customStyle="1" w:styleId="11">
    <w:name w:val="Заголовок 1 Знак1"/>
    <w:aliases w:val="Заголовок 1 Знак Знак1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652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3A35"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3A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8C3A35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0652FB"/>
    <w:rPr>
      <w:rFonts w:cs="Times New Roman"/>
      <w:color w:val="0000FF"/>
      <w:u w:val="single"/>
    </w:rPr>
  </w:style>
  <w:style w:type="paragraph" w:customStyle="1" w:styleId="2">
    <w:name w:val="Стиль2"/>
    <w:basedOn w:val="ListNumber2"/>
    <w:uiPriority w:val="99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ListNumber2">
    <w:name w:val="List Number 2"/>
    <w:basedOn w:val="Normal"/>
    <w:uiPriority w:val="99"/>
    <w:rsid w:val="000652FB"/>
    <w:pPr>
      <w:tabs>
        <w:tab w:val="num" w:pos="643"/>
      </w:tabs>
      <w:ind w:left="643" w:hanging="360"/>
    </w:pPr>
  </w:style>
  <w:style w:type="paragraph" w:customStyle="1" w:styleId="3">
    <w:name w:val="Стиль3"/>
    <w:basedOn w:val="BodyTextIndent2"/>
    <w:uiPriority w:val="99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ListBullet2">
    <w:name w:val="List Bullet 2"/>
    <w:basedOn w:val="Normal"/>
    <w:autoRedefine/>
    <w:uiPriority w:val="99"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ListBullet3">
    <w:name w:val="List Bullet 3"/>
    <w:basedOn w:val="Normal"/>
    <w:autoRedefine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autoRedefine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autoRedefine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">
    <w:name w:val="Раздел"/>
    <w:basedOn w:val="Normal"/>
    <w:uiPriority w:val="99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0">
    <w:name w:val="Условия контракта"/>
    <w:basedOn w:val="Normal"/>
    <w:uiPriority w:val="99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3A3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Íîðìàëüíûé"/>
    <w:uiPriority w:val="99"/>
    <w:semiHidden/>
    <w:rsid w:val="000652FB"/>
    <w:rPr>
      <w:rFonts w:ascii="Courier" w:hAnsi="Courier"/>
      <w:sz w:val="24"/>
      <w:szCs w:val="20"/>
      <w:lang w:val="en-GB"/>
    </w:rPr>
  </w:style>
  <w:style w:type="paragraph" w:customStyle="1" w:styleId="1">
    <w:name w:val="Обычный1"/>
    <w:basedOn w:val="Normal"/>
    <w:uiPriority w:val="99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3A35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652FB"/>
    <w:pPr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0652FB"/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0652FB"/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652FB"/>
    <w:pPr>
      <w:ind w:left="55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customStyle="1" w:styleId="31">
    <w:name w:val="Основной текст 31"/>
    <w:basedOn w:val="Normal"/>
    <w:uiPriority w:val="99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0">
    <w:name w:val="заголовок 21"/>
    <w:basedOn w:val="Normal"/>
    <w:next w:val="Normal"/>
    <w:uiPriority w:val="99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">
    <w:name w:val="Основной текст 22"/>
    <w:basedOn w:val="Normal"/>
    <w:uiPriority w:val="99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uiPriority w:val="99"/>
    <w:rsid w:val="000652FB"/>
    <w:pPr>
      <w:widowControl w:val="0"/>
      <w:ind w:left="200"/>
    </w:pPr>
    <w:rPr>
      <w:rFonts w:ascii="Arial" w:hAnsi="Arial"/>
      <w:sz w:val="12"/>
      <w:szCs w:val="20"/>
    </w:rPr>
  </w:style>
  <w:style w:type="paragraph" w:customStyle="1" w:styleId="Heading">
    <w:name w:val="Heading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2">
    <w:name w:val="Глава"/>
    <w:basedOn w:val="Heading1"/>
    <w:next w:val="BodyText"/>
    <w:uiPriority w:val="99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10">
    <w:name w:val="Обычный11"/>
    <w:uiPriority w:val="99"/>
    <w:rsid w:val="000652FB"/>
    <w:pPr>
      <w:widowControl w:val="0"/>
    </w:pPr>
    <w:rPr>
      <w:sz w:val="20"/>
      <w:szCs w:val="20"/>
    </w:rPr>
  </w:style>
  <w:style w:type="paragraph" w:customStyle="1" w:styleId="ConsCell">
    <w:name w:val="ConsCell"/>
    <w:uiPriority w:val="99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a3">
    <w:name w:val="Простой"/>
    <w:basedOn w:val="Normal"/>
    <w:uiPriority w:val="99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0">
    <w:name w:val="Отступ основного текста1"/>
    <w:basedOn w:val="Normal"/>
    <w:uiPriority w:val="99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 Знак Знак"/>
    <w:uiPriority w:val="99"/>
    <w:rsid w:val="000652FB"/>
    <w:pPr>
      <w:widowControl w:val="0"/>
    </w:pPr>
    <w:rPr>
      <w:sz w:val="24"/>
      <w:szCs w:val="20"/>
    </w:rPr>
  </w:style>
  <w:style w:type="paragraph" w:customStyle="1" w:styleId="211">
    <w:name w:val="Заголовок 21"/>
    <w:basedOn w:val="Normal"/>
    <w:next w:val="Normal"/>
    <w:uiPriority w:val="99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4">
    <w:name w:val="Телефон"/>
    <w:basedOn w:val="Normal"/>
    <w:uiPriority w:val="99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0652F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652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A3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A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A35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0652FB"/>
    <w:rPr>
      <w:rFonts w:cs="Times New Roman"/>
      <w:color w:val="800080"/>
      <w:u w:val="single"/>
    </w:rPr>
  </w:style>
  <w:style w:type="paragraph" w:styleId="TOC1">
    <w:name w:val="toc 1"/>
    <w:basedOn w:val="Normal"/>
    <w:autoRedefine/>
    <w:uiPriority w:val="99"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2">
    <w:name w:val="Знак Знак Знак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Normal"/>
    <w:uiPriority w:val="99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652FB"/>
    <w:pPr>
      <w:widowControl w:val="0"/>
      <w:snapToGrid w:val="0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  <w:szCs w:val="20"/>
    </w:rPr>
  </w:style>
  <w:style w:type="paragraph" w:customStyle="1" w:styleId="212">
    <w:name w:val="Основной текст с отступом 21"/>
    <w:basedOn w:val="Normal"/>
    <w:uiPriority w:val="99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1">
    <w:name w:val="Normal Знак Знак Знак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310">
    <w:name w:val="Основной текст с отступом 31"/>
    <w:basedOn w:val="Normal"/>
    <w:uiPriority w:val="99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0">
    <w:name w:val="Normal Знак Знак1"/>
    <w:link w:val="Normal2"/>
    <w:uiPriority w:val="99"/>
    <w:locked/>
    <w:rsid w:val="000652FB"/>
    <w:rPr>
      <w:sz w:val="24"/>
      <w:lang w:val="ru-RU" w:eastAsia="ru-RU"/>
    </w:rPr>
  </w:style>
  <w:style w:type="paragraph" w:customStyle="1" w:styleId="Normal2">
    <w:name w:val="Normal Знак"/>
    <w:link w:val="Normal10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8">
    <w:name w:val="Перечисление8"/>
    <w:basedOn w:val="Normal"/>
    <w:uiPriority w:val="99"/>
    <w:rsid w:val="000652FB"/>
    <w:pPr>
      <w:widowControl/>
      <w:numPr>
        <w:numId w:val="46"/>
      </w:numPr>
      <w:autoSpaceDE/>
      <w:adjustRightInd/>
    </w:pPr>
    <w:rPr>
      <w:rFonts w:ascii="Symbol" w:hAnsi="Symbol" w:cs="Times New Roman"/>
      <w:sz w:val="20"/>
      <w:szCs w:val="20"/>
    </w:rPr>
  </w:style>
  <w:style w:type="paragraph" w:customStyle="1" w:styleId="14">
    <w:name w:val="ПеречислениеТочка_ш14"/>
    <w:basedOn w:val="Normal"/>
    <w:uiPriority w:val="99"/>
    <w:rsid w:val="000652FB"/>
    <w:pPr>
      <w:widowControl/>
      <w:numPr>
        <w:numId w:val="47"/>
      </w:numPr>
      <w:autoSpaceDE/>
      <w:adjustRightInd/>
    </w:pPr>
    <w:rPr>
      <w:rFonts w:cs="Times New Roman"/>
      <w:sz w:val="20"/>
      <w:szCs w:val="20"/>
    </w:rPr>
  </w:style>
  <w:style w:type="paragraph" w:customStyle="1" w:styleId="16">
    <w:name w:val="Обычный (веб)1"/>
    <w:aliases w:val="Обычный (Web)"/>
    <w:basedOn w:val="Normal"/>
    <w:uiPriority w:val="99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Normal"/>
    <w:uiPriority w:val="99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5">
    <w:name w:val="Должность"/>
    <w:basedOn w:val="Normal"/>
    <w:next w:val="Normal"/>
    <w:uiPriority w:val="99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DefaultParagraphFont"/>
    <w:uiPriority w:val="99"/>
    <w:rsid w:val="000652FB"/>
    <w:rPr>
      <w:rFonts w:cs="Times New Roman"/>
    </w:rPr>
  </w:style>
  <w:style w:type="character" w:customStyle="1" w:styleId="Normal3">
    <w:name w:val="Normal Знак Знак Знак Знак"/>
    <w:uiPriority w:val="99"/>
    <w:rsid w:val="000652FB"/>
    <w:rPr>
      <w:snapToGrid w:val="0"/>
      <w:sz w:val="24"/>
      <w:lang w:val="ru-RU" w:eastAsia="ru-RU"/>
    </w:rPr>
  </w:style>
  <w:style w:type="paragraph" w:customStyle="1" w:styleId="111">
    <w:name w:val="Знак Знак Знак1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Normal"/>
    <w:uiPriority w:val="99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0652FB"/>
    <w:rPr>
      <w:rFonts w:ascii="Times New Roman" w:hAnsi="Times New Roman"/>
      <w:sz w:val="22"/>
    </w:rPr>
  </w:style>
  <w:style w:type="character" w:customStyle="1" w:styleId="ConsNormal0">
    <w:name w:val="ConsNormal Знак"/>
    <w:link w:val="ConsNormal"/>
    <w:uiPriority w:val="99"/>
    <w:locked/>
    <w:rsid w:val="000652FB"/>
    <w:rPr>
      <w:rFonts w:ascii="Arial" w:hAnsi="Arial"/>
      <w:sz w:val="22"/>
      <w:lang w:val="ru-RU" w:eastAsia="ru-RU"/>
    </w:rPr>
  </w:style>
  <w:style w:type="table" w:customStyle="1" w:styleId="20">
    <w:name w:val="Сетка таблицы2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652FB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0652FB"/>
    <w:rPr>
      <w:rFonts w:ascii="Arial" w:hAnsi="Arial"/>
      <w:b/>
      <w:sz w:val="32"/>
    </w:rPr>
  </w:style>
  <w:style w:type="paragraph" w:customStyle="1" w:styleId="18">
    <w:name w:val="Знак1"/>
    <w:basedOn w:val="Normal"/>
    <w:uiPriority w:val="99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0">
    <w:name w:val="Сетка таблицы3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132BB0"/>
    <w:pPr>
      <w:ind w:firstLine="567"/>
      <w:jc w:val="both"/>
    </w:pPr>
    <w:rPr>
      <w:sz w:val="24"/>
      <w:szCs w:val="20"/>
    </w:rPr>
  </w:style>
  <w:style w:type="paragraph" w:customStyle="1" w:styleId="112">
    <w:name w:val="Знак11"/>
    <w:basedOn w:val="Normal"/>
    <w:uiPriority w:val="99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9">
    <w:name w:val="Знак Знак1"/>
    <w:uiPriority w:val="99"/>
    <w:rsid w:val="009378AA"/>
    <w:rPr>
      <w:rFonts w:ascii="Arial" w:hAnsi="Arial"/>
      <w:b/>
      <w:i/>
      <w:sz w:val="28"/>
      <w:lang w:val="ru-RU" w:eastAsia="ru-RU"/>
    </w:rPr>
  </w:style>
  <w:style w:type="paragraph" w:styleId="ListContinue">
    <w:name w:val="List Continue"/>
    <w:basedOn w:val="Normal"/>
    <w:uiPriority w:val="99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201</Words>
  <Characters>1146</Characters>
  <Application>Microsoft Office Outlook</Application>
  <DocSecurity>0</DocSecurity>
  <Lines>0</Lines>
  <Paragraphs>0</Paragraphs>
  <ScaleCrop>false</ScaleCrop>
  <Company>CGZ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Aleksandr Krasnov</dc:creator>
  <cp:keywords/>
  <dc:description/>
  <cp:lastModifiedBy>axo_2</cp:lastModifiedBy>
  <cp:revision>8</cp:revision>
  <cp:lastPrinted>2015-08-26T04:15:00Z</cp:lastPrinted>
  <dcterms:created xsi:type="dcterms:W3CDTF">2016-01-13T02:53:00Z</dcterms:created>
  <dcterms:modified xsi:type="dcterms:W3CDTF">2016-11-10T04:26:00Z</dcterms:modified>
</cp:coreProperties>
</file>